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3E31" w14:textId="60A26A26" w:rsidR="004223A8" w:rsidRPr="00E95E49" w:rsidRDefault="004E0049" w:rsidP="004E0049">
      <w:pPr>
        <w:jc w:val="center"/>
        <w:rPr>
          <w:b/>
          <w:bCs/>
          <w:color w:val="002060"/>
          <w:sz w:val="32"/>
          <w:szCs w:val="32"/>
        </w:rPr>
      </w:pPr>
      <w:r w:rsidRPr="00E95E49">
        <w:rPr>
          <w:b/>
          <w:bCs/>
          <w:color w:val="002060"/>
          <w:sz w:val="32"/>
          <w:szCs w:val="32"/>
        </w:rPr>
        <w:t>UIC College of Nursing Prerequisite Courses taken at UIS</w:t>
      </w:r>
    </w:p>
    <w:p w14:paraId="51CF2A1E" w14:textId="1FE14FAF" w:rsidR="00B445A1" w:rsidRPr="00B445A1" w:rsidRDefault="00B445A1" w:rsidP="004E0049">
      <w:pPr>
        <w:jc w:val="center"/>
        <w:rPr>
          <w:b/>
          <w:bCs/>
          <w:color w:val="C00000"/>
          <w:sz w:val="18"/>
          <w:szCs w:val="18"/>
        </w:rPr>
      </w:pPr>
      <w:r w:rsidRPr="00B445A1">
        <w:rPr>
          <w:b/>
          <w:bCs/>
          <w:color w:val="C00000"/>
          <w:sz w:val="18"/>
          <w:szCs w:val="18"/>
        </w:rPr>
        <w:t>All courses must articulate to UIC.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810"/>
        <w:gridCol w:w="1816"/>
        <w:gridCol w:w="1321"/>
        <w:gridCol w:w="1326"/>
        <w:gridCol w:w="1684"/>
      </w:tblGrid>
      <w:tr w:rsidR="00B445A1" w:rsidRPr="004E0049" w14:paraId="04C1A4E2" w14:textId="77777777" w:rsidTr="63445771">
        <w:trPr>
          <w:trHeight w:val="51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6D0347" w14:textId="77777777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0049">
              <w:rPr>
                <w:rFonts w:ascii="Arial" w:eastAsia="Times New Roman" w:hAnsi="Arial" w:cs="Arial"/>
                <w:b/>
                <w:sz w:val="20"/>
                <w:szCs w:val="20"/>
              </w:rPr>
              <w:t>Required Courses</w:t>
            </w:r>
          </w:p>
          <w:p w14:paraId="7B2387E4" w14:textId="19EE0B07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D9B88A9" w14:textId="63803E99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UIC Course #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2D6704B" w14:textId="5BD772C8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UIS Course #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79ED03A" w14:textId="77A1A006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Credit Hours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A718F7" w14:textId="1CD6A17A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F7571AE" w14:textId="63C6C15F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Term</w:t>
            </w:r>
          </w:p>
        </w:tc>
      </w:tr>
      <w:tr w:rsidR="00B445A1" w:rsidRPr="004E0049" w14:paraId="5F21E866" w14:textId="77777777" w:rsidTr="63445771">
        <w:trPr>
          <w:trHeight w:val="70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934098" w14:textId="77777777" w:rsidR="00B445A1" w:rsidRPr="003C6E7D" w:rsidRDefault="00B445A1" w:rsidP="00B445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E0049" w:rsidRPr="004E0049" w14:paraId="40D050A6" w14:textId="77777777" w:rsidTr="63445771">
        <w:trPr>
          <w:trHeight w:val="411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1F9A232" w14:textId="2A084992" w:rsidR="004E0049" w:rsidRPr="00C342F4" w:rsidRDefault="004E0049" w:rsidP="00B445A1">
            <w:pPr>
              <w:rPr>
                <w:rFonts w:ascii="Comic Sans MS" w:eastAsia="Times New Roman" w:hAnsi="Comic Sans MS" w:cs="Times New Roman"/>
              </w:rPr>
            </w:pPr>
            <w:r w:rsidRPr="00C342F4">
              <w:rPr>
                <w:rFonts w:ascii="Arial" w:eastAsia="Times New Roman" w:hAnsi="Arial" w:cs="Arial"/>
                <w:b/>
              </w:rPr>
              <w:t>English</w:t>
            </w:r>
          </w:p>
        </w:tc>
      </w:tr>
      <w:tr w:rsidR="00B445A1" w:rsidRPr="004E0049" w14:paraId="290C413A" w14:textId="77777777" w:rsidTr="63445771">
        <w:trPr>
          <w:trHeight w:val="4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8DC2" w14:textId="5B07BAFB" w:rsidR="004E0049" w:rsidRPr="004E0049" w:rsidRDefault="004E0049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00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English Composition 1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17D4" w14:textId="4F64F2FC" w:rsidR="004E0049" w:rsidRPr="004E0049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6E7D">
              <w:rPr>
                <w:rFonts w:ascii="Arial" w:eastAsia="Times New Roman" w:hAnsi="Arial" w:cs="Arial"/>
                <w:sz w:val="20"/>
                <w:szCs w:val="20"/>
              </w:rPr>
              <w:t>ENGL 160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D61" w14:textId="7B2E49F8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6E7D">
              <w:rPr>
                <w:rFonts w:ascii="Arial" w:eastAsia="Times New Roman" w:hAnsi="Arial" w:cs="Arial"/>
                <w:sz w:val="20"/>
                <w:szCs w:val="20"/>
              </w:rPr>
              <w:t>ENG 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3228" w14:textId="4F43119E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6E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9AE" w14:textId="3B86E1CB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EE69" w14:textId="198C6EE4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6AC92542" w14:textId="77777777" w:rsidTr="63445771">
        <w:trPr>
          <w:trHeight w:val="4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50F5" w14:textId="529D0E31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00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English Composition 2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B705" w14:textId="02CA617D" w:rsidR="004E0049" w:rsidRPr="004E0049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6E7D">
              <w:rPr>
                <w:rFonts w:ascii="Arial" w:eastAsia="Times New Roman" w:hAnsi="Arial" w:cs="Arial"/>
                <w:sz w:val="20"/>
                <w:szCs w:val="20"/>
              </w:rPr>
              <w:t>ENGL 161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9DD" w14:textId="49A9FE45" w:rsidR="004E0049" w:rsidRPr="004E0049" w:rsidRDefault="004E0049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6E7D">
              <w:rPr>
                <w:rFonts w:ascii="Arial" w:eastAsia="Times New Roman" w:hAnsi="Arial" w:cs="Arial"/>
                <w:sz w:val="20"/>
                <w:szCs w:val="20"/>
              </w:rPr>
              <w:t>ENG 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E40" w14:textId="5EC081A1" w:rsidR="003C6E7D" w:rsidRPr="004E0049" w:rsidRDefault="003C6E7D" w:rsidP="003C6E7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B95" w14:textId="0FE26329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600B" w14:textId="4090EEBB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6B0CB03C" w14:textId="77777777" w:rsidTr="63445771">
        <w:trPr>
          <w:trHeight w:val="70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9EF43E" w14:textId="77777777" w:rsidR="00B445A1" w:rsidRPr="003C6E7D" w:rsidRDefault="00B445A1" w:rsidP="00B445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E0049" w:rsidRPr="004E0049" w14:paraId="2469F489" w14:textId="77777777" w:rsidTr="63445771">
        <w:trPr>
          <w:trHeight w:val="411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67C2A27" w14:textId="467696A4" w:rsidR="004E0049" w:rsidRPr="00C342F4" w:rsidRDefault="003C6E7D" w:rsidP="00B445A1">
            <w:pPr>
              <w:rPr>
                <w:rFonts w:ascii="Arial" w:eastAsia="Times New Roman" w:hAnsi="Arial" w:cs="Arial"/>
                <w:b/>
                <w:bCs/>
              </w:rPr>
            </w:pPr>
            <w:r w:rsidRPr="00C342F4">
              <w:rPr>
                <w:rFonts w:ascii="Arial" w:eastAsia="Times New Roman" w:hAnsi="Arial" w:cs="Arial"/>
                <w:b/>
                <w:bCs/>
              </w:rPr>
              <w:t>Science</w:t>
            </w:r>
          </w:p>
        </w:tc>
      </w:tr>
      <w:tr w:rsidR="00B445A1" w:rsidRPr="004E0049" w14:paraId="2DF29077" w14:textId="77777777" w:rsidTr="63445771">
        <w:trPr>
          <w:trHeight w:val="50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AA15" w14:textId="38935CDA" w:rsidR="004E0049" w:rsidRPr="004E0049" w:rsidRDefault="004E0049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00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Anatomy &amp; Physiology </w:t>
            </w:r>
            <w:r w:rsidR="003C6E7D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39B" w14:textId="2D3279E9" w:rsidR="004E0049" w:rsidRPr="004E0049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6E7D">
              <w:rPr>
                <w:rFonts w:ascii="Arial" w:eastAsia="Times New Roman" w:hAnsi="Arial" w:cs="Arial"/>
                <w:sz w:val="20"/>
                <w:szCs w:val="20"/>
              </w:rPr>
              <w:t>KN 251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231" w14:textId="079A3FAB" w:rsidR="004E0049" w:rsidRPr="004E0049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BIO </w:t>
            </w:r>
            <w:r w:rsidR="00E542E0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651" w14:textId="506E4E45" w:rsidR="004E0049" w:rsidRPr="004E0049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CD6E" w14:textId="0CA6B8F4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666" w14:textId="43893FF7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668B70A2" w14:textId="77777777" w:rsidTr="63445771">
        <w:trPr>
          <w:trHeight w:val="4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0A30" w14:textId="3FA39E0A" w:rsidR="004E0049" w:rsidRPr="00E542E0" w:rsidRDefault="004E0049" w:rsidP="003C6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Anatomy &amp; Physiology 2</w:t>
            </w:r>
            <w:r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885" w14:textId="0F6F59A3" w:rsidR="004E0049" w:rsidRPr="00E542E0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KN 252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24A" w14:textId="2E303C0F" w:rsidR="004E0049" w:rsidRPr="00E542E0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BIO 202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70FC" w14:textId="700D9D4A" w:rsidR="004E0049" w:rsidRPr="00E542E0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DB0" w14:textId="544581EA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B758" w14:textId="59C4217C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5A3B0630" w14:textId="77777777" w:rsidTr="63445771">
        <w:trPr>
          <w:trHeight w:val="4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70" w14:textId="0252DAE1" w:rsidR="004E0049" w:rsidRPr="00E542E0" w:rsidRDefault="004E0049" w:rsidP="003C6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Microbiology</w:t>
            </w:r>
            <w:r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CF3" w14:textId="17F95ACF" w:rsidR="004E0049" w:rsidRPr="00E542E0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BIOS 350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9BF6" w14:textId="06AF19BA" w:rsidR="004E0049" w:rsidRPr="00E542E0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BIO 231</w:t>
            </w:r>
            <w:r w:rsidR="00136378"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 (232 lab optional)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EDC" w14:textId="676CD641" w:rsidR="004E0049" w:rsidRPr="00E542E0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36378"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 (1 for lab)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F206" w14:textId="1906AED4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3CC" w14:textId="799660A6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7747C855" w14:textId="77777777" w:rsidTr="63445771">
        <w:trPr>
          <w:trHeight w:val="4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86B7" w14:textId="5AE31E18" w:rsidR="004E0049" w:rsidRPr="00E542E0" w:rsidRDefault="004E0049" w:rsidP="003C6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General Chemistry</w:t>
            </w:r>
            <w:r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F74" w14:textId="37EB54C7" w:rsidR="004E0049" w:rsidRPr="00E542E0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CHEM 122/123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E7DE" w14:textId="3C268199" w:rsidR="004E0049" w:rsidRPr="00E542E0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CHE 124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085E" w14:textId="6F20D1D0" w:rsidR="004E0049" w:rsidRPr="00E542E0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CB06" w14:textId="74FAFD48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8CF5" w14:textId="20B5AEAE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B445A1" w14:paraId="2FEF9D38" w14:textId="77777777" w:rsidTr="63445771">
        <w:trPr>
          <w:trHeight w:val="70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9676DE5" w14:textId="77777777" w:rsidR="00B445A1" w:rsidRPr="00B445A1" w:rsidRDefault="00B445A1" w:rsidP="00B445A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4E0049" w:rsidRPr="004E0049" w14:paraId="1D5199AC" w14:textId="77777777" w:rsidTr="63445771">
        <w:trPr>
          <w:trHeight w:val="411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CCDC6D5" w14:textId="69707F7B" w:rsidR="004E0049" w:rsidRPr="00C342F4" w:rsidRDefault="00B445A1" w:rsidP="00B445A1">
            <w:pPr>
              <w:rPr>
                <w:rFonts w:ascii="Arial" w:eastAsia="Times New Roman" w:hAnsi="Arial" w:cs="Arial"/>
                <w:b/>
                <w:bCs/>
              </w:rPr>
            </w:pPr>
            <w:r w:rsidRPr="00C342F4">
              <w:rPr>
                <w:rFonts w:ascii="Arial" w:eastAsia="Times New Roman" w:hAnsi="Arial" w:cs="Arial"/>
                <w:b/>
                <w:bCs/>
              </w:rPr>
              <w:t>Other</w:t>
            </w:r>
          </w:p>
        </w:tc>
      </w:tr>
      <w:tr w:rsidR="00B445A1" w:rsidRPr="004E0049" w14:paraId="7465A7CF" w14:textId="77777777" w:rsidTr="63445771">
        <w:trPr>
          <w:trHeight w:val="4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A16D" w14:textId="223FB531" w:rsidR="004E0049" w:rsidRPr="00E542E0" w:rsidRDefault="004E0049" w:rsidP="003C6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Nutrition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B9D9" w14:textId="38FCEB16" w:rsidR="004E0049" w:rsidRPr="00E542E0" w:rsidRDefault="003C6E7D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HN 196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F5C" w14:textId="4A313BE0" w:rsidR="004E0049" w:rsidRPr="00E542E0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MLS 225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6AFC" w14:textId="63BF24B7" w:rsidR="004E0049" w:rsidRPr="00E542E0" w:rsidRDefault="003C6E7D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01DE" w14:textId="1558F70A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5D97" w14:textId="55681776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79D1A6E2" w14:textId="77777777" w:rsidTr="63445771">
        <w:trPr>
          <w:trHeight w:val="48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B724" w14:textId="69E88A6B" w:rsidR="004E0049" w:rsidRPr="00E542E0" w:rsidRDefault="004E0049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Life Span/Growth &amp; Development</w:t>
            </w:r>
            <w:r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E587" w14:textId="3B599DB0" w:rsidR="004E0049" w:rsidRPr="00E542E0" w:rsidRDefault="003C6E7D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NUEL 250 or PSYCH 320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32D9" w14:textId="0BCA069A" w:rsidR="004E0049" w:rsidRPr="00E542E0" w:rsidRDefault="0011534F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34F">
              <w:rPr>
                <w:rFonts w:ascii="Arial" w:eastAsia="Times New Roman" w:hAnsi="Arial" w:cs="Arial"/>
                <w:sz w:val="18"/>
                <w:szCs w:val="18"/>
              </w:rPr>
              <w:t>PSY 221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A19F" w14:textId="11CE1C85" w:rsidR="004E0049" w:rsidRPr="00E542E0" w:rsidRDefault="00451B60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517" w14:textId="0E76FCC6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9596" w14:textId="18F51D6F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048FB4E9" w14:textId="77777777" w:rsidTr="63445771">
        <w:trPr>
          <w:trHeight w:val="48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245C" w14:textId="48031030" w:rsidR="004E0049" w:rsidRPr="00E542E0" w:rsidRDefault="00B445A1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Intro to </w:t>
            </w:r>
            <w:r w:rsidR="004E0049"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Statistics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BCB" w14:textId="7968E030" w:rsidR="004E0049" w:rsidRPr="00E542E0" w:rsidRDefault="00B445A1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STAT 101 or STAT 130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A53A" w14:textId="77777777" w:rsidR="00B445A1" w:rsidRPr="00E542E0" w:rsidRDefault="00B445A1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MAT 121 or </w:t>
            </w:r>
          </w:p>
          <w:p w14:paraId="7D95F3A6" w14:textId="1027EADC" w:rsidR="004E0049" w:rsidRPr="00E542E0" w:rsidRDefault="00B445A1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MAT 122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D63" w14:textId="7DF4A1D2" w:rsidR="004E0049" w:rsidRPr="00E542E0" w:rsidRDefault="00B445A1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95C" w14:textId="1762980D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4C7" w14:textId="29254F5E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520ED96D" w14:textId="77777777" w:rsidTr="63445771">
        <w:trPr>
          <w:trHeight w:val="530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7FB3AE" w14:textId="77777777" w:rsidR="00B445A1" w:rsidRPr="00B445A1" w:rsidRDefault="00B445A1" w:rsidP="00C342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342F4">
              <w:rPr>
                <w:rFonts w:ascii="Arial" w:eastAsia="Times New Roman" w:hAnsi="Arial" w:cs="Arial"/>
                <w:b/>
                <w:bCs/>
              </w:rPr>
              <w:t xml:space="preserve">UIC General Education Requirements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B44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445A1">
              <w:rPr>
                <w:rFonts w:ascii="Arial" w:eastAsia="Times New Roman" w:hAnsi="Arial" w:cs="Arial"/>
                <w:sz w:val="18"/>
                <w:szCs w:val="18"/>
              </w:rPr>
              <w:t>Each general education requirement must be filled by a 3(+) credit hours course. You may not use the same course to satisfy more than 1 prerequisite.</w:t>
            </w:r>
          </w:p>
          <w:p w14:paraId="237FD25C" w14:textId="77777777" w:rsidR="00B445A1" w:rsidRPr="00B445A1" w:rsidRDefault="00B445A1" w:rsidP="00B445A1">
            <w:pPr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765FBE27" w14:textId="0D51B55E" w:rsidR="00B445A1" w:rsidRPr="00B445A1" w:rsidRDefault="00B445A1" w:rsidP="00B445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45A1">
              <w:rPr>
                <w:rFonts w:ascii="Arial" w:eastAsia="Times New Roman" w:hAnsi="Arial" w:cs="Arial"/>
                <w:sz w:val="18"/>
                <w:szCs w:val="18"/>
              </w:rPr>
              <w:t xml:space="preserve">For course offerings, please see your institution course catalog.  For articulations, please utilize </w:t>
            </w:r>
            <w:hyperlink r:id="rId7" w:history="1">
              <w:r w:rsidRPr="00B445A1">
                <w:rPr>
                  <w:rStyle w:val="Hyperlink"/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www.transferology.com</w:t>
              </w:r>
            </w:hyperlink>
            <w:r w:rsidRPr="00B445A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B445A1" w:rsidRPr="004E0049" w14:paraId="3F59A1DF" w14:textId="77777777" w:rsidTr="63445771">
        <w:trPr>
          <w:trHeight w:val="53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0831" w14:textId="4B28282C" w:rsidR="004E0049" w:rsidRPr="004E0049" w:rsidRDefault="00C342F4" w:rsidP="004E00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42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 – Individual &amp; Society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AA23" w14:textId="11894A92" w:rsidR="004E0049" w:rsidRDefault="00D04B2F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4B2F">
              <w:rPr>
                <w:rFonts w:ascii="Arial" w:eastAsia="Times New Roman" w:hAnsi="Arial" w:cs="Arial"/>
                <w:sz w:val="20"/>
                <w:szCs w:val="20"/>
              </w:rPr>
              <w:t>PSCH 100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14:paraId="06730676" w14:textId="7082CEF0" w:rsidR="00D04B2F" w:rsidRPr="004E0049" w:rsidRDefault="00D04B2F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2F4">
              <w:rPr>
                <w:rFonts w:ascii="Arial" w:eastAsia="Times New Roman" w:hAnsi="Arial" w:cs="Arial"/>
                <w:sz w:val="14"/>
                <w:szCs w:val="14"/>
              </w:rPr>
              <w:t>(recommended)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121" w14:textId="2BEEDCA9" w:rsidR="00C342F4" w:rsidRDefault="00C342F4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PSY </w:t>
            </w:r>
            <w:r w:rsidR="003E679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637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E542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04B2F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5CB9B5C" w14:textId="1DE3A11C" w:rsidR="004E0049" w:rsidRPr="003E6792" w:rsidRDefault="00C342F4" w:rsidP="003E679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342F4">
              <w:rPr>
                <w:rFonts w:ascii="Arial" w:eastAsia="Times New Roman" w:hAnsi="Arial" w:cs="Arial"/>
                <w:sz w:val="14"/>
                <w:szCs w:val="14"/>
              </w:rPr>
              <w:t>(recommended)</w:t>
            </w:r>
            <w:r w:rsidR="0011534F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EA1" w14:textId="4FC660D0" w:rsidR="00C342F4" w:rsidRPr="004E0049" w:rsidRDefault="00C342F4" w:rsidP="00C342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A7E5" w14:textId="3D7AC873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DB1F" w14:textId="0367BAED" w:rsidR="004E0049" w:rsidRPr="004E0049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13F55F1E" w14:textId="77777777" w:rsidTr="63445771">
        <w:trPr>
          <w:trHeight w:val="53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B749" w14:textId="2233DEEA" w:rsidR="004E0049" w:rsidRPr="00E542E0" w:rsidRDefault="00C342F4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US – U.S. Society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A7A" w14:textId="6F043866" w:rsidR="004E0049" w:rsidRPr="00E542E0" w:rsidRDefault="00D04B2F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SOC 100*</w:t>
            </w:r>
          </w:p>
          <w:p w14:paraId="5FBB4C1A" w14:textId="59C26428" w:rsidR="00D04B2F" w:rsidRPr="00E542E0" w:rsidRDefault="00D04B2F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14"/>
                <w:szCs w:val="14"/>
              </w:rPr>
              <w:t>(recommended)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64FF" w14:textId="18CC7611" w:rsidR="00C342F4" w:rsidRPr="00E542E0" w:rsidRDefault="00C342F4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="00E919C4" w:rsidRPr="00E542E0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 w:rsidR="00D04B2F" w:rsidRPr="00E542E0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E542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F636088" w14:textId="19668808" w:rsidR="004E0049" w:rsidRPr="00E542E0" w:rsidRDefault="00C342F4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14"/>
                <w:szCs w:val="14"/>
              </w:rPr>
              <w:t>(recommended)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0824" w14:textId="3D1A13D4" w:rsidR="004E0049" w:rsidRPr="00E542E0" w:rsidRDefault="00C342F4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128A" w14:textId="0F494E31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A38" w14:textId="34327899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66091830" w14:textId="77777777" w:rsidTr="63445771">
        <w:trPr>
          <w:trHeight w:val="53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C3C6" w14:textId="09A702A8" w:rsidR="00C342F4" w:rsidRPr="00E542E0" w:rsidRDefault="00C342F4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CA – Creative Arts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547" w14:textId="50C871D8" w:rsidR="004E0049" w:rsidRPr="00E542E0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502C" w14:textId="5151F8F3" w:rsidR="004E0049" w:rsidRPr="00E542E0" w:rsidRDefault="004E0049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77D" w14:textId="3EF13BAD" w:rsidR="004E0049" w:rsidRPr="00E542E0" w:rsidRDefault="00C342F4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3-4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F2C" w14:textId="55FC7644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2DA1" w14:textId="21E47F83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49F07D51" w14:textId="77777777" w:rsidTr="63445771">
        <w:trPr>
          <w:trHeight w:val="53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C800" w14:textId="4514FC72" w:rsidR="004E0049" w:rsidRPr="00E542E0" w:rsidRDefault="00C342F4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UP – Understanding the Past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6452" w14:textId="67E0FEC0" w:rsidR="004E0049" w:rsidRPr="00E542E0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59BC" w14:textId="08C0CF65" w:rsidR="004E0049" w:rsidRPr="00E542E0" w:rsidRDefault="004E0049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40C2" w14:textId="4D83FEE5" w:rsidR="004E0049" w:rsidRPr="00E542E0" w:rsidRDefault="00C342F4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3-4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4CEA" w14:textId="15EB8E5A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58FD" w14:textId="033B52FE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58E4704F" w14:textId="77777777" w:rsidTr="63445771">
        <w:trPr>
          <w:trHeight w:val="53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697D" w14:textId="1D5117B9" w:rsidR="004E0049" w:rsidRPr="00E542E0" w:rsidRDefault="00C342F4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WC – World Cultures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648" w14:textId="5B5287F9" w:rsidR="004E0049" w:rsidRPr="00E542E0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1C7" w14:textId="2220B1D2" w:rsidR="004E0049" w:rsidRPr="00E542E0" w:rsidRDefault="004E0049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1CEC" w14:textId="41A43553" w:rsidR="004E0049" w:rsidRPr="00E542E0" w:rsidRDefault="00C342F4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3-4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441B" w14:textId="23482784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664" w14:textId="74BD7541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45A1" w:rsidRPr="004E0049" w14:paraId="606117CE" w14:textId="77777777" w:rsidTr="63445771">
        <w:trPr>
          <w:trHeight w:val="44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1BCC" w14:textId="77777777" w:rsidR="004E0049" w:rsidRPr="00E542E0" w:rsidRDefault="004E0049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E542E0">
              <w:rPr>
                <w:rFonts w:ascii="Arial" w:eastAsia="Times New Roman" w:hAnsi="Arial" w:cs="Arial"/>
                <w:b/>
                <w:sz w:val="20"/>
                <w:szCs w:val="20"/>
              </w:rPr>
              <w:t>Upper Division Course**</w:t>
            </w:r>
          </w:p>
          <w:p w14:paraId="20595364" w14:textId="70102E40" w:rsidR="00C342F4" w:rsidRPr="00E542E0" w:rsidRDefault="00C342F4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14"/>
                <w:szCs w:val="14"/>
              </w:rPr>
              <w:t>(200+ level elective course)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0BB" w14:textId="204872D1" w:rsidR="004E0049" w:rsidRPr="00E542E0" w:rsidRDefault="004E0049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1C3" w14:textId="3BB4C077" w:rsidR="004E0049" w:rsidRPr="00E542E0" w:rsidRDefault="004E0049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8CA" w14:textId="05BEE521" w:rsidR="004E0049" w:rsidRPr="00E542E0" w:rsidRDefault="00C342F4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42E0">
              <w:rPr>
                <w:rFonts w:ascii="Arial" w:eastAsia="Times New Roman" w:hAnsi="Arial" w:cs="Arial"/>
                <w:sz w:val="20"/>
                <w:szCs w:val="20"/>
              </w:rPr>
              <w:t>3-4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C3C8" w14:textId="794A8A9E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A48E" w14:textId="64325097" w:rsidR="004E0049" w:rsidRPr="00E542E0" w:rsidRDefault="004E0049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4CF8" w:rsidRPr="004E0049" w14:paraId="73219B1F" w14:textId="77777777" w:rsidTr="002C1CC3">
        <w:trPr>
          <w:trHeight w:val="411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B212A" w14:textId="77777777" w:rsidR="00504CF8" w:rsidRPr="004E0049" w:rsidRDefault="00504CF8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0049">
              <w:rPr>
                <w:rFonts w:ascii="Arial" w:eastAsia="Times New Roman" w:hAnsi="Arial" w:cs="Arial"/>
                <w:b/>
                <w:sz w:val="20"/>
                <w:szCs w:val="20"/>
              </w:rPr>
              <w:t>Electives</w:t>
            </w:r>
            <w:r w:rsidRPr="004E0049">
              <w:rPr>
                <w:rFonts w:ascii="Arial" w:eastAsia="Times New Roman" w:hAnsi="Arial" w:cs="Arial"/>
                <w:sz w:val="20"/>
                <w:szCs w:val="20"/>
              </w:rPr>
              <w:t xml:space="preserve">*** (to bring total credit hours to 57 SH)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E3D" w14:textId="0AFC9A80" w:rsidR="00504CF8" w:rsidRPr="004E0049" w:rsidRDefault="00504CF8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2D06" w14:textId="1920662D" w:rsidR="00504CF8" w:rsidRPr="004E0049" w:rsidRDefault="00504CF8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2A8D" w14:textId="0CFBBB18" w:rsidR="00504CF8" w:rsidRPr="004E0049" w:rsidRDefault="00504CF8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4839" w14:textId="06D14AFF" w:rsidR="00504CF8" w:rsidRPr="004E0049" w:rsidRDefault="00504CF8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AD37" w14:textId="171B2118" w:rsidR="00504CF8" w:rsidRPr="004E0049" w:rsidRDefault="00504CF8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4CF8" w:rsidRPr="004E0049" w14:paraId="48548A92" w14:textId="77777777" w:rsidTr="002C1CC3">
        <w:trPr>
          <w:trHeight w:val="411"/>
          <w:jc w:val="center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48B62" w14:textId="77777777" w:rsidR="00504CF8" w:rsidRPr="004E0049" w:rsidRDefault="00504CF8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212" w14:textId="37CBF19E" w:rsidR="00504CF8" w:rsidRPr="004E0049" w:rsidRDefault="00504CF8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3B7" w14:textId="17BFE549" w:rsidR="00504CF8" w:rsidRPr="004E0049" w:rsidRDefault="00504CF8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1E5" w14:textId="199C4A0A" w:rsidR="00504CF8" w:rsidRPr="004E0049" w:rsidRDefault="00504CF8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C93" w14:textId="0F9B23EF" w:rsidR="00504CF8" w:rsidRPr="004E0049" w:rsidRDefault="00504CF8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795" w14:textId="2A68C004" w:rsidR="00504CF8" w:rsidRPr="004E0049" w:rsidRDefault="00504CF8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4CF8" w:rsidRPr="004E0049" w14:paraId="7F461639" w14:textId="77777777" w:rsidTr="002C1CC3">
        <w:trPr>
          <w:trHeight w:val="411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ED00" w14:textId="77777777" w:rsidR="00504CF8" w:rsidRPr="004E0049" w:rsidRDefault="00504CF8" w:rsidP="004E00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E37A" w14:textId="13720E53" w:rsidR="00504CF8" w:rsidRPr="004E0049" w:rsidRDefault="00504CF8" w:rsidP="00B445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AE4A" w14:textId="26011AE8" w:rsidR="00504CF8" w:rsidRPr="004E0049" w:rsidRDefault="00504CF8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719" w14:textId="77777777" w:rsidR="00504CF8" w:rsidRPr="004E0049" w:rsidRDefault="00504CF8" w:rsidP="004E00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83B" w14:textId="77777777" w:rsidR="00504CF8" w:rsidRPr="004E0049" w:rsidRDefault="00504CF8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A95" w14:textId="4DBE506E" w:rsidR="00504CF8" w:rsidRPr="004E0049" w:rsidRDefault="00504CF8" w:rsidP="004E00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5E49" w:rsidRPr="004E0049" w14:paraId="14301D22" w14:textId="77777777" w:rsidTr="63445771">
        <w:trPr>
          <w:trHeight w:hRule="exact" w:val="101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467262B" w14:textId="77777777" w:rsidR="00E95E49" w:rsidRPr="00E95E49" w:rsidRDefault="00E95E49" w:rsidP="004E00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979AA" w:rsidRPr="004E0049" w14:paraId="2BBA4490" w14:textId="77777777" w:rsidTr="63445771">
        <w:trPr>
          <w:trHeight w:val="98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50B8" w14:textId="40272204" w:rsidR="00E979AA" w:rsidRPr="00E979AA" w:rsidRDefault="00E979AA" w:rsidP="00E979A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 w:rsidRPr="00E979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GPA Requirements:</w:t>
            </w:r>
            <w:r w:rsidRPr="00E979AA">
              <w:rPr>
                <w:rFonts w:ascii="Arial" w:eastAsia="Times New Roman" w:hAnsi="Arial" w:cs="Arial"/>
                <w:sz w:val="16"/>
                <w:szCs w:val="16"/>
              </w:rPr>
              <w:t xml:space="preserve"> 2.75/4.0 Cumulative Transfer GPA &amp; 2.5/4.0 Science GPA</w:t>
            </w:r>
          </w:p>
        </w:tc>
      </w:tr>
      <w:tr w:rsidR="00E979AA" w:rsidRPr="004E0049" w14:paraId="74DF44D6" w14:textId="77777777" w:rsidTr="63445771">
        <w:trPr>
          <w:trHeight w:val="98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ED2B" w14:textId="7BEB9CC1" w:rsidR="00E979AA" w:rsidRPr="00E95E49" w:rsidRDefault="00E979AA" w:rsidP="00E979A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E4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Note</w:t>
            </w:r>
            <w:r w:rsidRPr="00E95E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  <w:r w:rsidRPr="00E95E49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Natural sciences must have been completed within the last seven years from the date the program starts</w:t>
            </w:r>
            <w:r w:rsidRPr="00E95E49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E95E49">
              <w:rPr>
                <w:rFonts w:ascii="Arial" w:hAnsi="Arial" w:cs="Arial"/>
                <w:color w:val="000000"/>
                <w:sz w:val="16"/>
                <w:szCs w:val="16"/>
              </w:rPr>
              <w:t xml:space="preserve"> A minimum of 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two</w:t>
            </w:r>
            <w:r w:rsidRPr="00E95E49">
              <w:rPr>
                <w:rFonts w:ascii="Arial" w:hAnsi="Arial" w:cs="Arial"/>
                <w:color w:val="000000"/>
                <w:sz w:val="16"/>
                <w:szCs w:val="16"/>
              </w:rPr>
              <w:t xml:space="preserve"> of the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four</w:t>
            </w:r>
            <w:r w:rsidRPr="00E95E49">
              <w:rPr>
                <w:rFonts w:ascii="Arial" w:hAnsi="Arial" w:cs="Arial"/>
                <w:color w:val="000000"/>
                <w:sz w:val="16"/>
                <w:szCs w:val="16"/>
              </w:rPr>
              <w:t xml:space="preserve"> natural science prerequisites must be completed by the application deadline.</w:t>
            </w:r>
          </w:p>
        </w:tc>
      </w:tr>
      <w:tr w:rsidR="00E979AA" w:rsidRPr="004E0049" w14:paraId="7EDAADD7" w14:textId="77777777" w:rsidTr="63445771">
        <w:trPr>
          <w:trHeight w:hRule="exact" w:val="101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56BF887" w14:textId="1A6FB620" w:rsidR="00E979AA" w:rsidRPr="004E0049" w:rsidRDefault="00E979AA" w:rsidP="00E979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79AA" w:rsidRPr="004E0049" w14:paraId="22773B5C" w14:textId="77777777" w:rsidTr="63445771">
        <w:trPr>
          <w:trHeight w:val="215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2B2" w14:textId="5C1EF193" w:rsidR="00E979AA" w:rsidRPr="004E0049" w:rsidRDefault="00E979AA" w:rsidP="00E979A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95E49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95E49">
              <w:rPr>
                <w:rFonts w:ascii="Arial" w:eastAsia="Times New Roman" w:hAnsi="Arial" w:cs="Arial"/>
                <w:sz w:val="16"/>
                <w:szCs w:val="16"/>
              </w:rPr>
              <w:t>Recommended by the College of Nursing. Other approved courses may fulfill these requirements.</w:t>
            </w:r>
          </w:p>
        </w:tc>
      </w:tr>
      <w:tr w:rsidR="00E979AA" w:rsidRPr="004E0049" w14:paraId="45587B19" w14:textId="77777777" w:rsidTr="63445771">
        <w:trPr>
          <w:trHeight w:val="215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66F" w14:textId="10BB6BE0" w:rsidR="00E979AA" w:rsidRPr="00E95E49" w:rsidRDefault="00E979AA" w:rsidP="00E979A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95E49">
              <w:rPr>
                <w:rFonts w:ascii="Arial" w:eastAsia="Times New Roman" w:hAnsi="Arial" w:cs="Arial"/>
                <w:sz w:val="16"/>
                <w:szCs w:val="16"/>
              </w:rPr>
              <w:t xml:space="preserve">** </w:t>
            </w:r>
            <w:r w:rsidRPr="00E95E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Upper Division Elective</w:t>
            </w:r>
            <w:r w:rsidRPr="00E95E49">
              <w:rPr>
                <w:rFonts w:ascii="Arial" w:eastAsia="Times New Roman" w:hAnsi="Arial" w:cs="Arial"/>
                <w:sz w:val="16"/>
                <w:szCs w:val="16"/>
              </w:rPr>
              <w:t xml:space="preserve">: Must transfer to UIC as a 200+ level course.  Students may choose a course from one of these categories: physical sciences, life sciences, mathematical sciences, social sciences, fine arts, performing arts, or humanities.  This requirement may be completed after entry into the program.   </w:t>
            </w:r>
          </w:p>
        </w:tc>
      </w:tr>
      <w:tr w:rsidR="00E979AA" w:rsidRPr="004E0049" w14:paraId="141B5624" w14:textId="77777777" w:rsidTr="63445771">
        <w:trPr>
          <w:trHeight w:val="215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4502" w14:textId="269947DB" w:rsidR="00E979AA" w:rsidRPr="00E95E49" w:rsidRDefault="00E979AA" w:rsidP="00E979A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E95E49">
              <w:rPr>
                <w:rFonts w:ascii="Arial" w:eastAsia="Times New Roman" w:hAnsi="Arial" w:cs="Arial"/>
                <w:sz w:val="16"/>
                <w:szCs w:val="16"/>
              </w:rPr>
              <w:t xml:space="preserve">*** </w:t>
            </w:r>
            <w:r w:rsidRPr="00E95E49">
              <w:rPr>
                <w:rFonts w:ascii="Arial" w:hAnsi="Arial" w:cs="Arial"/>
                <w:b/>
                <w:sz w:val="16"/>
                <w:szCs w:val="16"/>
              </w:rPr>
              <w:t>Electives:</w:t>
            </w:r>
            <w:r w:rsidRPr="00E95E49">
              <w:rPr>
                <w:rFonts w:ascii="Arial" w:hAnsi="Arial" w:cs="Arial"/>
                <w:sz w:val="16"/>
                <w:szCs w:val="16"/>
              </w:rPr>
              <w:t xml:space="preserve"> The number of elective hours will vary according to the number needed to total 57 semester hours after all prerequisite               requirements have been met. </w:t>
            </w:r>
          </w:p>
        </w:tc>
      </w:tr>
    </w:tbl>
    <w:p w14:paraId="754E4924" w14:textId="305CD110" w:rsidR="001364F9" w:rsidRPr="001364F9" w:rsidRDefault="001364F9" w:rsidP="00136378">
      <w:pPr>
        <w:rPr>
          <w:color w:val="002060"/>
          <w:sz w:val="24"/>
          <w:szCs w:val="24"/>
        </w:rPr>
      </w:pPr>
    </w:p>
    <w:sectPr w:rsidR="001364F9" w:rsidRPr="001364F9" w:rsidSect="004E0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5D94" w14:textId="77777777" w:rsidR="00B872FE" w:rsidRDefault="00B872FE" w:rsidP="00E95E49">
      <w:r>
        <w:separator/>
      </w:r>
    </w:p>
  </w:endnote>
  <w:endnote w:type="continuationSeparator" w:id="0">
    <w:p w14:paraId="2797874A" w14:textId="77777777" w:rsidR="00B872FE" w:rsidRDefault="00B872FE" w:rsidP="00E9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C646" w14:textId="77777777" w:rsidR="00B872FE" w:rsidRDefault="00B872FE" w:rsidP="00E95E49">
      <w:r>
        <w:separator/>
      </w:r>
    </w:p>
  </w:footnote>
  <w:footnote w:type="continuationSeparator" w:id="0">
    <w:p w14:paraId="1734A591" w14:textId="77777777" w:rsidR="00B872FE" w:rsidRDefault="00B872FE" w:rsidP="00E9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0641"/>
    <w:multiLevelType w:val="hybridMultilevel"/>
    <w:tmpl w:val="1278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A427F"/>
    <w:multiLevelType w:val="hybridMultilevel"/>
    <w:tmpl w:val="705E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80808">
    <w:abstractNumId w:val="1"/>
  </w:num>
  <w:num w:numId="2" w16cid:durableId="33214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49"/>
    <w:rsid w:val="0006797E"/>
    <w:rsid w:val="000F0E50"/>
    <w:rsid w:val="0011534F"/>
    <w:rsid w:val="00136378"/>
    <w:rsid w:val="001364F9"/>
    <w:rsid w:val="003C6E7D"/>
    <w:rsid w:val="003E6792"/>
    <w:rsid w:val="004223A8"/>
    <w:rsid w:val="00451B60"/>
    <w:rsid w:val="00460FFF"/>
    <w:rsid w:val="00491EF4"/>
    <w:rsid w:val="004E0049"/>
    <w:rsid w:val="004E63B2"/>
    <w:rsid w:val="00504CF8"/>
    <w:rsid w:val="00507FF4"/>
    <w:rsid w:val="0087572D"/>
    <w:rsid w:val="009A5358"/>
    <w:rsid w:val="009A7770"/>
    <w:rsid w:val="00A13FBC"/>
    <w:rsid w:val="00B04084"/>
    <w:rsid w:val="00B445A1"/>
    <w:rsid w:val="00B872FE"/>
    <w:rsid w:val="00C342F4"/>
    <w:rsid w:val="00CD077B"/>
    <w:rsid w:val="00D04B2F"/>
    <w:rsid w:val="00D15027"/>
    <w:rsid w:val="00E542E0"/>
    <w:rsid w:val="00E919C4"/>
    <w:rsid w:val="00E95E49"/>
    <w:rsid w:val="00E979AA"/>
    <w:rsid w:val="634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B07D"/>
  <w15:chartTrackingRefBased/>
  <w15:docId w15:val="{8DED65F8-6386-4F1E-B0CD-274F04F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5A1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E95E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5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E49"/>
  </w:style>
  <w:style w:type="paragraph" w:styleId="Footer">
    <w:name w:val="footer"/>
    <w:basedOn w:val="Normal"/>
    <w:link w:val="FooterChar"/>
    <w:uiPriority w:val="99"/>
    <w:unhideWhenUsed/>
    <w:rsid w:val="00E95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E49"/>
  </w:style>
  <w:style w:type="paragraph" w:styleId="ListParagraph">
    <w:name w:val="List Paragraph"/>
    <w:basedOn w:val="Normal"/>
    <w:uiPriority w:val="34"/>
    <w:qFormat/>
    <w:rsid w:val="00E9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fer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Kulek, Kaitlyn</dc:creator>
  <cp:keywords/>
  <dc:description/>
  <cp:lastModifiedBy>Kulek, Kaitlyn</cp:lastModifiedBy>
  <cp:revision>13</cp:revision>
  <cp:lastPrinted>2023-02-17T17:26:00Z</cp:lastPrinted>
  <dcterms:created xsi:type="dcterms:W3CDTF">2021-12-01T17:07:00Z</dcterms:created>
  <dcterms:modified xsi:type="dcterms:W3CDTF">2024-12-10T21:35:00Z</dcterms:modified>
</cp:coreProperties>
</file>