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4BDBD" w14:textId="550635E3" w:rsidR="00C1528F" w:rsidRDefault="04495701" w:rsidP="36013DE8">
      <w:pPr>
        <w:spacing w:line="25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6013DE8">
        <w:rPr>
          <w:rFonts w:ascii="Calibri" w:eastAsia="Calibri" w:hAnsi="Calibri" w:cs="Calibri"/>
          <w:color w:val="000000" w:themeColor="text1"/>
          <w:sz w:val="22"/>
          <w:szCs w:val="22"/>
        </w:rPr>
        <w:t>Springfield</w:t>
      </w:r>
    </w:p>
    <w:p w14:paraId="570C6256" w14:textId="69F142E7" w:rsidR="00C1528F" w:rsidRDefault="04495701" w:rsidP="00450B6B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6013DE8">
        <w:rPr>
          <w:rFonts w:ascii="Calibri" w:eastAsia="Calibri" w:hAnsi="Calibri" w:cs="Calibri"/>
          <w:color w:val="000000" w:themeColor="text1"/>
          <w:sz w:val="22"/>
          <w:szCs w:val="22"/>
        </w:rPr>
        <w:t>Student Government Association</w:t>
      </w:r>
    </w:p>
    <w:p w14:paraId="329B945D" w14:textId="0070437C" w:rsidR="00C1528F" w:rsidRDefault="04495701" w:rsidP="00450B6B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6013DE8">
        <w:rPr>
          <w:rFonts w:ascii="Calibri" w:eastAsia="Calibri" w:hAnsi="Calibri" w:cs="Calibri"/>
          <w:color w:val="000000" w:themeColor="text1"/>
          <w:sz w:val="22"/>
          <w:szCs w:val="22"/>
        </w:rPr>
        <w:t>PAC TV Studio / Zoom</w:t>
      </w:r>
    </w:p>
    <w:p w14:paraId="5BBF1DC1" w14:textId="3D3EA62F" w:rsidR="00C1528F" w:rsidRDefault="04495701" w:rsidP="00450B6B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6013DE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Sunday, </w:t>
      </w:r>
      <w:r w:rsidR="5FA50DA1" w:rsidRPr="36013DE8">
        <w:rPr>
          <w:rFonts w:ascii="Calibri" w:eastAsia="Calibri" w:hAnsi="Calibri" w:cs="Calibri"/>
          <w:color w:val="000000" w:themeColor="text1"/>
          <w:sz w:val="22"/>
          <w:szCs w:val="22"/>
        </w:rPr>
        <w:t>Febru</w:t>
      </w:r>
      <w:r w:rsidRPr="36013DE8">
        <w:rPr>
          <w:rFonts w:ascii="Calibri" w:eastAsia="Calibri" w:hAnsi="Calibri" w:cs="Calibri"/>
          <w:color w:val="000000" w:themeColor="text1"/>
          <w:sz w:val="22"/>
          <w:szCs w:val="22"/>
        </w:rPr>
        <w:t>ary 1</w:t>
      </w:r>
      <w:r w:rsidR="77817741" w:rsidRPr="36013DE8">
        <w:rPr>
          <w:rFonts w:ascii="Calibri" w:eastAsia="Calibri" w:hAnsi="Calibri" w:cs="Calibri"/>
          <w:color w:val="000000" w:themeColor="text1"/>
          <w:sz w:val="22"/>
          <w:szCs w:val="22"/>
        </w:rPr>
        <w:t>6</w:t>
      </w:r>
      <w:r w:rsidRPr="36013DE8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Pr="36013DE8">
        <w:rPr>
          <w:rFonts w:ascii="Calibri" w:eastAsia="Calibri" w:hAnsi="Calibri" w:cs="Calibri"/>
          <w:color w:val="000000" w:themeColor="text1"/>
          <w:sz w:val="22"/>
          <w:szCs w:val="22"/>
        </w:rPr>
        <w:t>, 2025</w:t>
      </w:r>
    </w:p>
    <w:p w14:paraId="758BE2FD" w14:textId="77777777" w:rsidR="00450B6B" w:rsidRDefault="00450B6B" w:rsidP="36013DE8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5F702CD" w14:textId="07D79C17" w:rsidR="00C1528F" w:rsidRDefault="04495701" w:rsidP="36013DE8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6013DE8">
        <w:rPr>
          <w:rFonts w:ascii="Calibri" w:eastAsia="Calibri" w:hAnsi="Calibri" w:cs="Calibri"/>
          <w:color w:val="000000" w:themeColor="text1"/>
          <w:sz w:val="22"/>
          <w:szCs w:val="22"/>
        </w:rPr>
        <w:t>Agenda</w:t>
      </w:r>
    </w:p>
    <w:p w14:paraId="14616760" w14:textId="0F1307E6" w:rsidR="00C1528F" w:rsidRDefault="04495701" w:rsidP="36013DE8">
      <w:pPr>
        <w:pStyle w:val="ListParagraph"/>
        <w:numPr>
          <w:ilvl w:val="0"/>
          <w:numId w:val="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6013DE8">
        <w:rPr>
          <w:rFonts w:ascii="Calibri" w:eastAsia="Calibri" w:hAnsi="Calibri" w:cs="Calibri"/>
          <w:color w:val="000000" w:themeColor="text1"/>
          <w:sz w:val="22"/>
          <w:szCs w:val="22"/>
        </w:rPr>
        <w:t>Call to order</w:t>
      </w:r>
    </w:p>
    <w:p w14:paraId="7917A7BB" w14:textId="458CC910" w:rsidR="00C1528F" w:rsidRDefault="04495701" w:rsidP="36013DE8">
      <w:pPr>
        <w:pStyle w:val="ListParagraph"/>
        <w:numPr>
          <w:ilvl w:val="0"/>
          <w:numId w:val="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6013DE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Roll Call </w:t>
      </w:r>
    </w:p>
    <w:p w14:paraId="6AB1B768" w14:textId="58A37F52" w:rsidR="00C1528F" w:rsidRDefault="04495701" w:rsidP="36013DE8">
      <w:pPr>
        <w:pStyle w:val="ListParagraph"/>
        <w:numPr>
          <w:ilvl w:val="0"/>
          <w:numId w:val="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6013DE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Approval of the Agenda </w:t>
      </w:r>
    </w:p>
    <w:p w14:paraId="3F7E2B0F" w14:textId="134AEAA7" w:rsidR="00C1528F" w:rsidRDefault="04495701" w:rsidP="36013DE8">
      <w:pPr>
        <w:pStyle w:val="ListParagraph"/>
        <w:numPr>
          <w:ilvl w:val="0"/>
          <w:numId w:val="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6013DE8">
        <w:rPr>
          <w:rFonts w:ascii="Calibri" w:eastAsia="Calibri" w:hAnsi="Calibri" w:cs="Calibri"/>
          <w:color w:val="000000" w:themeColor="text1"/>
          <w:sz w:val="22"/>
          <w:szCs w:val="22"/>
        </w:rPr>
        <w:t>Audience Participation</w:t>
      </w:r>
    </w:p>
    <w:p w14:paraId="4D25B7A0" w14:textId="208627F7" w:rsidR="00C1528F" w:rsidRDefault="04495701" w:rsidP="36013DE8">
      <w:pPr>
        <w:pStyle w:val="ListParagraph"/>
        <w:numPr>
          <w:ilvl w:val="0"/>
          <w:numId w:val="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6013DE8">
        <w:rPr>
          <w:rFonts w:ascii="Calibri" w:eastAsia="Calibri" w:hAnsi="Calibri" w:cs="Calibri"/>
          <w:color w:val="000000" w:themeColor="text1"/>
          <w:sz w:val="22"/>
          <w:szCs w:val="22"/>
        </w:rPr>
        <w:t>Administrative Reports</w:t>
      </w:r>
    </w:p>
    <w:p w14:paraId="64BD8092" w14:textId="7C673184" w:rsidR="00C1528F" w:rsidRDefault="04495701" w:rsidP="36013DE8">
      <w:pPr>
        <w:pStyle w:val="ListParagraph"/>
        <w:numPr>
          <w:ilvl w:val="1"/>
          <w:numId w:val="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6013DE8">
        <w:rPr>
          <w:rFonts w:ascii="Calibri" w:eastAsia="Calibri" w:hAnsi="Calibri" w:cs="Calibri"/>
          <w:color w:val="000000" w:themeColor="text1"/>
          <w:sz w:val="22"/>
          <w:szCs w:val="22"/>
        </w:rPr>
        <w:t>Advisor Cynthia Thompson</w:t>
      </w:r>
    </w:p>
    <w:p w14:paraId="0E10FCAF" w14:textId="353CB603" w:rsidR="00C1528F" w:rsidRDefault="04495701" w:rsidP="36013DE8">
      <w:pPr>
        <w:pStyle w:val="ListParagraph"/>
        <w:numPr>
          <w:ilvl w:val="0"/>
          <w:numId w:val="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6013DE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Officer Reports: </w:t>
      </w:r>
    </w:p>
    <w:p w14:paraId="32D115D3" w14:textId="01D696B5" w:rsidR="00C1528F" w:rsidRDefault="04495701" w:rsidP="36013DE8">
      <w:pPr>
        <w:pStyle w:val="ListParagraph"/>
        <w:numPr>
          <w:ilvl w:val="0"/>
          <w:numId w:val="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6013DE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Senator Reports: </w:t>
      </w:r>
    </w:p>
    <w:p w14:paraId="313E8B05" w14:textId="37E008AF" w:rsidR="00C1528F" w:rsidRDefault="04495701" w:rsidP="36013DE8">
      <w:pPr>
        <w:pStyle w:val="ListParagraph"/>
        <w:numPr>
          <w:ilvl w:val="1"/>
          <w:numId w:val="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6013DE8">
        <w:rPr>
          <w:rFonts w:ascii="Calibri" w:eastAsia="Calibri" w:hAnsi="Calibri" w:cs="Calibri"/>
          <w:color w:val="000000" w:themeColor="text1"/>
          <w:sz w:val="22"/>
          <w:szCs w:val="22"/>
        </w:rPr>
        <w:t>2-minute limit</w:t>
      </w:r>
    </w:p>
    <w:p w14:paraId="28D76860" w14:textId="55F17644" w:rsidR="00C1528F" w:rsidRDefault="04495701" w:rsidP="36013DE8">
      <w:pPr>
        <w:pStyle w:val="ListParagraph"/>
        <w:numPr>
          <w:ilvl w:val="0"/>
          <w:numId w:val="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6013DE8">
        <w:rPr>
          <w:rFonts w:ascii="Calibri" w:eastAsia="Calibri" w:hAnsi="Calibri" w:cs="Calibri"/>
          <w:color w:val="000000" w:themeColor="text1"/>
          <w:sz w:val="22"/>
          <w:szCs w:val="22"/>
        </w:rPr>
        <w:t>Old Business</w:t>
      </w:r>
    </w:p>
    <w:p w14:paraId="67B7E525" w14:textId="45131EDC" w:rsidR="00C1528F" w:rsidRDefault="04495701" w:rsidP="36013DE8">
      <w:pPr>
        <w:pStyle w:val="ListParagraph"/>
        <w:numPr>
          <w:ilvl w:val="0"/>
          <w:numId w:val="6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36013DE8">
        <w:rPr>
          <w:rFonts w:ascii="Calibri" w:eastAsia="Calibri" w:hAnsi="Calibri" w:cs="Calibri"/>
          <w:sz w:val="22"/>
          <w:szCs w:val="22"/>
        </w:rPr>
        <w:t>SGA Event</w:t>
      </w:r>
      <w:r w:rsidR="106EE47D" w:rsidRPr="36013DE8">
        <w:rPr>
          <w:rFonts w:ascii="Calibri" w:eastAsia="Calibri" w:hAnsi="Calibri" w:cs="Calibri"/>
          <w:sz w:val="22"/>
          <w:szCs w:val="22"/>
        </w:rPr>
        <w:t xml:space="preserve">: </w:t>
      </w:r>
      <w:r w:rsidR="300C8D8E" w:rsidRPr="36013DE8">
        <w:rPr>
          <w:rFonts w:ascii="Calibri" w:eastAsia="Calibri" w:hAnsi="Calibri" w:cs="Calibri"/>
          <w:sz w:val="22"/>
          <w:szCs w:val="22"/>
        </w:rPr>
        <w:t>Name change and discussion</w:t>
      </w:r>
    </w:p>
    <w:p w14:paraId="59D9DCCC" w14:textId="66761478" w:rsidR="00C1528F" w:rsidRDefault="220F9D45" w:rsidP="36013DE8">
      <w:pPr>
        <w:pStyle w:val="ListParagraph"/>
        <w:numPr>
          <w:ilvl w:val="0"/>
          <w:numId w:val="6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6013DE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Student Fees committee: </w:t>
      </w:r>
      <w:r w:rsidR="6BAE4FCF" w:rsidRPr="36013DE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SGA </w:t>
      </w:r>
      <w:r w:rsidRPr="36013DE8">
        <w:rPr>
          <w:rFonts w:ascii="Calibri" w:eastAsia="Calibri" w:hAnsi="Calibri" w:cs="Calibri"/>
          <w:color w:val="000000" w:themeColor="text1"/>
          <w:sz w:val="22"/>
          <w:szCs w:val="22"/>
        </w:rPr>
        <w:t>E-board recommendations</w:t>
      </w:r>
    </w:p>
    <w:p w14:paraId="14AC4DE5" w14:textId="70770B80" w:rsidR="00C1528F" w:rsidRDefault="04495701" w:rsidP="36013DE8">
      <w:pPr>
        <w:pStyle w:val="ListParagraph"/>
        <w:numPr>
          <w:ilvl w:val="0"/>
          <w:numId w:val="9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6013DE8">
        <w:rPr>
          <w:rFonts w:ascii="Calibri" w:eastAsia="Calibri" w:hAnsi="Calibri" w:cs="Calibri"/>
          <w:color w:val="000000" w:themeColor="text1"/>
          <w:sz w:val="22"/>
          <w:szCs w:val="22"/>
        </w:rPr>
        <w:t>New Business</w:t>
      </w:r>
    </w:p>
    <w:p w14:paraId="6ADCC11C" w14:textId="4D16DBFB" w:rsidR="00C1528F" w:rsidRDefault="29666503" w:rsidP="36013DE8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6013DE8">
        <w:rPr>
          <w:rFonts w:ascii="Calibri" w:eastAsia="Calibri" w:hAnsi="Calibri" w:cs="Calibri"/>
          <w:sz w:val="22"/>
          <w:szCs w:val="22"/>
        </w:rPr>
        <w:t>SGA Spring Election</w:t>
      </w:r>
      <w:r w:rsidR="1F2BB2F9" w:rsidRPr="36013DE8">
        <w:rPr>
          <w:rFonts w:ascii="Calibri" w:eastAsia="Calibri" w:hAnsi="Calibri" w:cs="Calibri"/>
          <w:sz w:val="22"/>
          <w:szCs w:val="22"/>
        </w:rPr>
        <w:t>s</w:t>
      </w:r>
      <w:r w:rsidRPr="36013DE8">
        <w:rPr>
          <w:rFonts w:ascii="Calibri" w:eastAsia="Calibri" w:hAnsi="Calibri" w:cs="Calibri"/>
          <w:sz w:val="22"/>
          <w:szCs w:val="22"/>
        </w:rPr>
        <w:t xml:space="preserve"> </w:t>
      </w:r>
    </w:p>
    <w:p w14:paraId="2934AB2E" w14:textId="0F1511DE" w:rsidR="00C1528F" w:rsidRDefault="70D3C592" w:rsidP="36013DE8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6013DE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</w:t>
      </w:r>
      <w:r w:rsidR="04495701" w:rsidRPr="36013DE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42BC97B5" w:rsidRPr="36013DE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Discussion: </w:t>
      </w:r>
      <w:r w:rsidR="42BC97B5" w:rsidRPr="36013DE8">
        <w:rPr>
          <w:rFonts w:ascii="Calibri" w:eastAsia="Calibri" w:hAnsi="Calibri" w:cs="Calibri"/>
          <w:sz w:val="22"/>
          <w:szCs w:val="22"/>
        </w:rPr>
        <w:t>Sexual Assault Awareness event</w:t>
      </w:r>
      <w:r w:rsidR="5BED9135" w:rsidRPr="36013DE8">
        <w:rPr>
          <w:rFonts w:ascii="Calibri" w:eastAsia="Calibri" w:hAnsi="Calibri" w:cs="Calibri"/>
          <w:sz w:val="22"/>
          <w:szCs w:val="22"/>
        </w:rPr>
        <w:t xml:space="preserve"> </w:t>
      </w:r>
    </w:p>
    <w:p w14:paraId="0E9BC8A2" w14:textId="5DE24C64" w:rsidR="00C1528F" w:rsidRDefault="5121E3A5" w:rsidP="36013DE8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36013DE8">
        <w:rPr>
          <w:rFonts w:ascii="Calibri" w:eastAsia="Calibri" w:hAnsi="Calibri" w:cs="Calibri"/>
          <w:sz w:val="22"/>
          <w:szCs w:val="22"/>
        </w:rPr>
        <w:t xml:space="preserve">       Adjourn</w:t>
      </w:r>
      <w:r w:rsidR="5BED9135" w:rsidRPr="36013DE8">
        <w:rPr>
          <w:rFonts w:ascii="Calibri" w:eastAsia="Calibri" w:hAnsi="Calibri" w:cs="Calibri"/>
          <w:sz w:val="22"/>
          <w:szCs w:val="22"/>
        </w:rPr>
        <w:t xml:space="preserve">                                  </w:t>
      </w:r>
    </w:p>
    <w:p w14:paraId="7D391631" w14:textId="49A21E7D" w:rsidR="00C1528F" w:rsidRDefault="5BED9135" w:rsidP="36013DE8">
      <w:pPr>
        <w:pStyle w:val="ListParagraph"/>
        <w:spacing w:line="360" w:lineRule="auto"/>
        <w:ind w:left="108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6013DE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624069A4" w:rsidRPr="36013DE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</w:t>
      </w:r>
    </w:p>
    <w:p w14:paraId="2C078E63" w14:textId="2155ED6D" w:rsidR="00C1528F" w:rsidRDefault="00C1528F"/>
    <w:sectPr w:rsidR="00C15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AE4E9"/>
    <w:multiLevelType w:val="hybridMultilevel"/>
    <w:tmpl w:val="DF5097EC"/>
    <w:lvl w:ilvl="0" w:tplc="C18CAD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9A87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7A8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0CE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4E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05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D88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81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680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09BC6"/>
    <w:multiLevelType w:val="hybridMultilevel"/>
    <w:tmpl w:val="8FD08B94"/>
    <w:lvl w:ilvl="0" w:tplc="32287644">
      <w:start w:val="9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7A29A36">
      <w:start w:val="1"/>
      <w:numFmt w:val="lowerLetter"/>
      <w:lvlText w:val="%2."/>
      <w:lvlJc w:val="left"/>
      <w:pPr>
        <w:ind w:left="1440" w:hanging="360"/>
      </w:pPr>
    </w:lvl>
    <w:lvl w:ilvl="2" w:tplc="8C0C166C">
      <w:start w:val="1"/>
      <w:numFmt w:val="lowerRoman"/>
      <w:lvlText w:val="%3."/>
      <w:lvlJc w:val="right"/>
      <w:pPr>
        <w:ind w:left="2160" w:hanging="180"/>
      </w:pPr>
    </w:lvl>
    <w:lvl w:ilvl="3" w:tplc="B0682180">
      <w:start w:val="1"/>
      <w:numFmt w:val="decimal"/>
      <w:lvlText w:val="%4."/>
      <w:lvlJc w:val="left"/>
      <w:pPr>
        <w:ind w:left="2880" w:hanging="360"/>
      </w:pPr>
    </w:lvl>
    <w:lvl w:ilvl="4" w:tplc="9BC2D3AE">
      <w:start w:val="1"/>
      <w:numFmt w:val="lowerLetter"/>
      <w:lvlText w:val="%5."/>
      <w:lvlJc w:val="left"/>
      <w:pPr>
        <w:ind w:left="3600" w:hanging="360"/>
      </w:pPr>
    </w:lvl>
    <w:lvl w:ilvl="5" w:tplc="42E83B2E">
      <w:start w:val="1"/>
      <w:numFmt w:val="lowerRoman"/>
      <w:lvlText w:val="%6."/>
      <w:lvlJc w:val="right"/>
      <w:pPr>
        <w:ind w:left="4320" w:hanging="180"/>
      </w:pPr>
    </w:lvl>
    <w:lvl w:ilvl="6" w:tplc="BD6A3356">
      <w:start w:val="1"/>
      <w:numFmt w:val="decimal"/>
      <w:lvlText w:val="%7."/>
      <w:lvlJc w:val="left"/>
      <w:pPr>
        <w:ind w:left="5040" w:hanging="360"/>
      </w:pPr>
    </w:lvl>
    <w:lvl w:ilvl="7" w:tplc="C532A2DA">
      <w:start w:val="1"/>
      <w:numFmt w:val="lowerLetter"/>
      <w:lvlText w:val="%8."/>
      <w:lvlJc w:val="left"/>
      <w:pPr>
        <w:ind w:left="5760" w:hanging="360"/>
      </w:pPr>
    </w:lvl>
    <w:lvl w:ilvl="8" w:tplc="23D403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17E74"/>
    <w:multiLevelType w:val="hybridMultilevel"/>
    <w:tmpl w:val="FC5E2A12"/>
    <w:lvl w:ilvl="0" w:tplc="5322908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10C6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BCA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80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CA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941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AC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64F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4E5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D5FA5"/>
    <w:multiLevelType w:val="hybridMultilevel"/>
    <w:tmpl w:val="A82C0E38"/>
    <w:lvl w:ilvl="0" w:tplc="C3E84FDC">
      <w:start w:val="4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5D4D878">
      <w:start w:val="1"/>
      <w:numFmt w:val="lowerLetter"/>
      <w:lvlText w:val="%2."/>
      <w:lvlJc w:val="left"/>
      <w:pPr>
        <w:ind w:left="1440" w:hanging="360"/>
      </w:pPr>
    </w:lvl>
    <w:lvl w:ilvl="2" w:tplc="1366734A">
      <w:start w:val="1"/>
      <w:numFmt w:val="lowerRoman"/>
      <w:lvlText w:val="%3."/>
      <w:lvlJc w:val="right"/>
      <w:pPr>
        <w:ind w:left="2160" w:hanging="180"/>
      </w:pPr>
    </w:lvl>
    <w:lvl w:ilvl="3" w:tplc="387C4158">
      <w:start w:val="1"/>
      <w:numFmt w:val="decimal"/>
      <w:lvlText w:val="%4."/>
      <w:lvlJc w:val="left"/>
      <w:pPr>
        <w:ind w:left="2880" w:hanging="360"/>
      </w:pPr>
    </w:lvl>
    <w:lvl w:ilvl="4" w:tplc="396A273E">
      <w:start w:val="1"/>
      <w:numFmt w:val="lowerLetter"/>
      <w:lvlText w:val="%5."/>
      <w:lvlJc w:val="left"/>
      <w:pPr>
        <w:ind w:left="3600" w:hanging="360"/>
      </w:pPr>
    </w:lvl>
    <w:lvl w:ilvl="5" w:tplc="F45AADAC">
      <w:start w:val="1"/>
      <w:numFmt w:val="lowerRoman"/>
      <w:lvlText w:val="%6."/>
      <w:lvlJc w:val="right"/>
      <w:pPr>
        <w:ind w:left="4320" w:hanging="180"/>
      </w:pPr>
    </w:lvl>
    <w:lvl w:ilvl="6" w:tplc="48208734">
      <w:start w:val="1"/>
      <w:numFmt w:val="decimal"/>
      <w:lvlText w:val="%7."/>
      <w:lvlJc w:val="left"/>
      <w:pPr>
        <w:ind w:left="5040" w:hanging="360"/>
      </w:pPr>
    </w:lvl>
    <w:lvl w:ilvl="7" w:tplc="7AAA4BD4">
      <w:start w:val="1"/>
      <w:numFmt w:val="lowerLetter"/>
      <w:lvlText w:val="%8."/>
      <w:lvlJc w:val="left"/>
      <w:pPr>
        <w:ind w:left="5760" w:hanging="360"/>
      </w:pPr>
    </w:lvl>
    <w:lvl w:ilvl="8" w:tplc="86C4A6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A10CB"/>
    <w:multiLevelType w:val="hybridMultilevel"/>
    <w:tmpl w:val="99A4D6BA"/>
    <w:lvl w:ilvl="0" w:tplc="1EA02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6A2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EAB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EF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6AB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83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8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C5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45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BBA90"/>
    <w:multiLevelType w:val="hybridMultilevel"/>
    <w:tmpl w:val="DA1C091C"/>
    <w:lvl w:ilvl="0" w:tplc="E39A0994">
      <w:start w:val="1"/>
      <w:numFmt w:val="upperRoman"/>
      <w:lvlText w:val="%1."/>
      <w:lvlJc w:val="left"/>
      <w:pPr>
        <w:ind w:left="720" w:hanging="360"/>
      </w:pPr>
    </w:lvl>
    <w:lvl w:ilvl="1" w:tplc="B51EEE92">
      <w:start w:val="1"/>
      <w:numFmt w:val="upperLetter"/>
      <w:lvlText w:val="%2."/>
      <w:lvlJc w:val="left"/>
      <w:pPr>
        <w:ind w:left="1440" w:hanging="360"/>
      </w:pPr>
    </w:lvl>
    <w:lvl w:ilvl="2" w:tplc="DCE8658E">
      <w:start w:val="1"/>
      <w:numFmt w:val="lowerRoman"/>
      <w:lvlText w:val="%3."/>
      <w:lvlJc w:val="right"/>
      <w:pPr>
        <w:ind w:left="2160" w:hanging="180"/>
      </w:pPr>
    </w:lvl>
    <w:lvl w:ilvl="3" w:tplc="5BF64FF4">
      <w:start w:val="1"/>
      <w:numFmt w:val="decimal"/>
      <w:lvlText w:val="%4."/>
      <w:lvlJc w:val="left"/>
      <w:pPr>
        <w:ind w:left="2880" w:hanging="360"/>
      </w:pPr>
    </w:lvl>
    <w:lvl w:ilvl="4" w:tplc="AF3070BC">
      <w:start w:val="1"/>
      <w:numFmt w:val="lowerLetter"/>
      <w:lvlText w:val="%5."/>
      <w:lvlJc w:val="left"/>
      <w:pPr>
        <w:ind w:left="3600" w:hanging="360"/>
      </w:pPr>
    </w:lvl>
    <w:lvl w:ilvl="5" w:tplc="7F544C00">
      <w:start w:val="1"/>
      <w:numFmt w:val="lowerRoman"/>
      <w:lvlText w:val="%6."/>
      <w:lvlJc w:val="right"/>
      <w:pPr>
        <w:ind w:left="4320" w:hanging="180"/>
      </w:pPr>
    </w:lvl>
    <w:lvl w:ilvl="6" w:tplc="0A40AF08">
      <w:start w:val="1"/>
      <w:numFmt w:val="decimal"/>
      <w:lvlText w:val="%7."/>
      <w:lvlJc w:val="left"/>
      <w:pPr>
        <w:ind w:left="5040" w:hanging="360"/>
      </w:pPr>
    </w:lvl>
    <w:lvl w:ilvl="7" w:tplc="450AEDA2">
      <w:start w:val="1"/>
      <w:numFmt w:val="lowerLetter"/>
      <w:lvlText w:val="%8."/>
      <w:lvlJc w:val="left"/>
      <w:pPr>
        <w:ind w:left="5760" w:hanging="360"/>
      </w:pPr>
    </w:lvl>
    <w:lvl w:ilvl="8" w:tplc="0018EB2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D5843"/>
    <w:multiLevelType w:val="hybridMultilevel"/>
    <w:tmpl w:val="67C8E6CE"/>
    <w:lvl w:ilvl="0" w:tplc="F1C001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1AC8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1CD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AE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4F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D86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6D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E4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BAE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23CD9"/>
    <w:multiLevelType w:val="hybridMultilevel"/>
    <w:tmpl w:val="2744CD58"/>
    <w:lvl w:ilvl="0" w:tplc="372C08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8FE07F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7142F0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970848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36A24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D4AF54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6FE908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1D810B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912946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8F6FDC"/>
    <w:multiLevelType w:val="hybridMultilevel"/>
    <w:tmpl w:val="120CDE4E"/>
    <w:lvl w:ilvl="0" w:tplc="D4425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481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741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E9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A3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28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ECD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08E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DC3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258169">
    <w:abstractNumId w:val="7"/>
  </w:num>
  <w:num w:numId="2" w16cid:durableId="1864828171">
    <w:abstractNumId w:val="4"/>
  </w:num>
  <w:num w:numId="3" w16cid:durableId="575554924">
    <w:abstractNumId w:val="2"/>
  </w:num>
  <w:num w:numId="4" w16cid:durableId="1209495688">
    <w:abstractNumId w:val="6"/>
  </w:num>
  <w:num w:numId="5" w16cid:durableId="2140606470">
    <w:abstractNumId w:val="1"/>
  </w:num>
  <w:num w:numId="6" w16cid:durableId="786317486">
    <w:abstractNumId w:val="0"/>
  </w:num>
  <w:num w:numId="7" w16cid:durableId="520630545">
    <w:abstractNumId w:val="3"/>
  </w:num>
  <w:num w:numId="8" w16cid:durableId="543103280">
    <w:abstractNumId w:val="8"/>
  </w:num>
  <w:num w:numId="9" w16cid:durableId="124546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B65243"/>
    <w:rsid w:val="00253021"/>
    <w:rsid w:val="00450B6B"/>
    <w:rsid w:val="00C1528F"/>
    <w:rsid w:val="0383B8DE"/>
    <w:rsid w:val="04495701"/>
    <w:rsid w:val="0D5E5AA0"/>
    <w:rsid w:val="106EE47D"/>
    <w:rsid w:val="1AFD1D87"/>
    <w:rsid w:val="1CF7A3BE"/>
    <w:rsid w:val="1F2BB2F9"/>
    <w:rsid w:val="216856AD"/>
    <w:rsid w:val="220F9D45"/>
    <w:rsid w:val="29666503"/>
    <w:rsid w:val="2B7DFC12"/>
    <w:rsid w:val="300C8D8E"/>
    <w:rsid w:val="36013DE8"/>
    <w:rsid w:val="3CB65243"/>
    <w:rsid w:val="42BC97B5"/>
    <w:rsid w:val="435FB81D"/>
    <w:rsid w:val="4ABC2D3C"/>
    <w:rsid w:val="5121E3A5"/>
    <w:rsid w:val="52337F37"/>
    <w:rsid w:val="5534A2A6"/>
    <w:rsid w:val="5BED9135"/>
    <w:rsid w:val="5FA50DA1"/>
    <w:rsid w:val="624069A4"/>
    <w:rsid w:val="630E6023"/>
    <w:rsid w:val="638002E8"/>
    <w:rsid w:val="6BAE4FCF"/>
    <w:rsid w:val="70D3C592"/>
    <w:rsid w:val="77817741"/>
    <w:rsid w:val="7A6304E4"/>
    <w:rsid w:val="7ECCD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8FF8B"/>
  <w15:chartTrackingRefBased/>
  <w15:docId w15:val="{C33066AA-AD19-4888-BD14-593D3ADC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601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Mossi Yakana, Emmanuelle</dc:creator>
  <cp:keywords/>
  <dc:description/>
  <cp:lastModifiedBy>Thompson, Cynthia</cp:lastModifiedBy>
  <cp:revision>2</cp:revision>
  <dcterms:created xsi:type="dcterms:W3CDTF">2025-02-14T20:11:00Z</dcterms:created>
  <dcterms:modified xsi:type="dcterms:W3CDTF">2025-02-14T20:11:00Z</dcterms:modified>
</cp:coreProperties>
</file>