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DDC7A" w14:textId="35F7A21F" w:rsidR="0060364A" w:rsidRPr="007E227D" w:rsidRDefault="00D765CA">
      <w:pPr>
        <w:rPr>
          <w:rFonts w:ascii="Calibri" w:hAnsi="Calibri" w:cs="Calibri"/>
          <w:b/>
          <w:bCs/>
          <w:sz w:val="28"/>
          <w:szCs w:val="28"/>
        </w:rPr>
      </w:pPr>
      <w:r w:rsidRPr="007E227D">
        <w:rPr>
          <w:rFonts w:ascii="Calibri" w:hAnsi="Calibri" w:cs="Calibri"/>
          <w:b/>
          <w:bCs/>
          <w:sz w:val="28"/>
          <w:szCs w:val="28"/>
        </w:rPr>
        <w:t>Networking Possibilities</w:t>
      </w:r>
    </w:p>
    <w:p w14:paraId="18AE2EB6" w14:textId="0642F4DD" w:rsidR="00D765CA" w:rsidRPr="007E227D" w:rsidRDefault="00D765CA" w:rsidP="00D765CA">
      <w:pPr>
        <w:pStyle w:val="ListParagraph"/>
        <w:numPr>
          <w:ilvl w:val="0"/>
          <w:numId w:val="1"/>
        </w:numPr>
        <w:rPr>
          <w:rFonts w:ascii="Calibri" w:hAnsi="Calibri" w:cs="Calibri"/>
          <w:b/>
          <w:bCs/>
        </w:rPr>
      </w:pPr>
      <w:r w:rsidRPr="007E227D">
        <w:rPr>
          <w:rFonts w:ascii="Calibri" w:hAnsi="Calibri" w:cs="Calibri"/>
        </w:rPr>
        <w:t>Social media networking sites such as:  UIS Unite, LinkedIn, Facebook and Instagram.</w:t>
      </w:r>
    </w:p>
    <w:p w14:paraId="2C14B0D1" w14:textId="7D36E991" w:rsidR="00D765CA" w:rsidRPr="007E227D" w:rsidRDefault="00D765CA" w:rsidP="00D765CA">
      <w:pPr>
        <w:pStyle w:val="ListParagraph"/>
        <w:numPr>
          <w:ilvl w:val="0"/>
          <w:numId w:val="1"/>
        </w:numPr>
        <w:rPr>
          <w:rFonts w:ascii="Calibri" w:hAnsi="Calibri" w:cs="Calibri"/>
          <w:b/>
          <w:bCs/>
        </w:rPr>
      </w:pPr>
      <w:r w:rsidRPr="007E227D">
        <w:rPr>
          <w:rFonts w:ascii="Calibri" w:hAnsi="Calibri" w:cs="Calibri"/>
        </w:rPr>
        <w:t>Career Fairs, networking events, employer or organization information sessions.</w:t>
      </w:r>
    </w:p>
    <w:p w14:paraId="4E5C3A23" w14:textId="72E9C1A7" w:rsidR="00D765CA" w:rsidRPr="007E227D" w:rsidRDefault="00D765CA" w:rsidP="00D765CA">
      <w:pPr>
        <w:pStyle w:val="ListParagraph"/>
        <w:numPr>
          <w:ilvl w:val="0"/>
          <w:numId w:val="1"/>
        </w:numPr>
        <w:rPr>
          <w:rFonts w:ascii="Calibri" w:hAnsi="Calibri" w:cs="Calibri"/>
          <w:b/>
          <w:bCs/>
        </w:rPr>
      </w:pPr>
      <w:r w:rsidRPr="007E227D">
        <w:rPr>
          <w:rFonts w:ascii="Calibri" w:hAnsi="Calibri" w:cs="Calibri"/>
        </w:rPr>
        <w:t>Professional associations, student organizations and community groups, friends and family</w:t>
      </w:r>
    </w:p>
    <w:p w14:paraId="66333300" w14:textId="44E9174E" w:rsidR="00D765CA" w:rsidRDefault="00D765CA" w:rsidP="00D765CA">
      <w:pPr>
        <w:rPr>
          <w:rFonts w:ascii="Calibri" w:hAnsi="Calibri" w:cs="Calibri"/>
          <w:b/>
          <w:bCs/>
          <w:sz w:val="28"/>
          <w:szCs w:val="28"/>
        </w:rPr>
      </w:pPr>
      <w:r>
        <w:rPr>
          <w:rFonts w:ascii="Calibri" w:hAnsi="Calibri" w:cs="Calibri"/>
          <w:b/>
          <w:bCs/>
          <w:sz w:val="28"/>
          <w:szCs w:val="28"/>
        </w:rPr>
        <w:t>Networking Tools and Resources</w:t>
      </w:r>
    </w:p>
    <w:p w14:paraId="52EEC796" w14:textId="2D6BA8D9" w:rsidR="001B10D9" w:rsidRPr="007E227D" w:rsidRDefault="00D765CA" w:rsidP="00D765CA">
      <w:pPr>
        <w:rPr>
          <w:rFonts w:ascii="Calibri" w:hAnsi="Calibri" w:cs="Calibri"/>
          <w:color w:val="C00000"/>
        </w:rPr>
      </w:pPr>
      <w:r w:rsidRPr="007E227D">
        <w:rPr>
          <w:rFonts w:ascii="Calibri" w:hAnsi="Calibri" w:cs="Calibri"/>
        </w:rPr>
        <w:t xml:space="preserve">Digital business cards- </w:t>
      </w:r>
      <w:hyperlink r:id="rId8" w:history="1">
        <w:r w:rsidRPr="007E227D">
          <w:rPr>
            <w:rStyle w:val="Hyperlink"/>
            <w:rFonts w:ascii="Calibri" w:hAnsi="Calibri" w:cs="Calibri"/>
            <w:b/>
            <w:bCs/>
            <w:u w:val="none"/>
          </w:rPr>
          <w:t>Popl</w:t>
        </w:r>
      </w:hyperlink>
      <w:r w:rsidRPr="007E227D">
        <w:rPr>
          <w:rFonts w:ascii="Calibri" w:hAnsi="Calibri" w:cs="Calibri"/>
          <w:b/>
          <w:bCs/>
        </w:rPr>
        <w:t xml:space="preserve"> </w:t>
      </w:r>
      <w:r w:rsidRPr="007E227D">
        <w:rPr>
          <w:rFonts w:ascii="Calibri" w:hAnsi="Calibri" w:cs="Calibri"/>
        </w:rPr>
        <w:t>(</w:t>
      </w:r>
      <w:hyperlink r:id="rId9" w:history="1">
        <w:r w:rsidRPr="007E227D">
          <w:rPr>
            <w:rStyle w:val="Hyperlink"/>
            <w:rFonts w:ascii="Calibri" w:hAnsi="Calibri" w:cs="Calibri"/>
            <w:u w:val="none"/>
          </w:rPr>
          <w:t>https://popl.co/</w:t>
        </w:r>
      </w:hyperlink>
      <w:r w:rsidRPr="007E227D">
        <w:rPr>
          <w:rFonts w:ascii="Calibri" w:hAnsi="Calibri" w:cs="Calibri"/>
        </w:rPr>
        <w:t xml:space="preserve">) or </w:t>
      </w:r>
      <w:hyperlink r:id="rId10" w:history="1">
        <w:r w:rsidRPr="007E227D">
          <w:rPr>
            <w:rStyle w:val="Hyperlink"/>
            <w:rFonts w:ascii="Calibri" w:hAnsi="Calibri" w:cs="Calibri"/>
            <w:color w:val="7030A0"/>
            <w:u w:val="none"/>
          </w:rPr>
          <w:t>HiHello</w:t>
        </w:r>
      </w:hyperlink>
      <w:r w:rsidRPr="007E227D">
        <w:rPr>
          <w:rFonts w:ascii="Calibri" w:hAnsi="Calibri" w:cs="Calibri"/>
          <w:color w:val="7030A0"/>
        </w:rPr>
        <w:t xml:space="preserve"> (</w:t>
      </w:r>
      <w:hyperlink r:id="rId11" w:history="1">
        <w:r w:rsidRPr="007E227D">
          <w:rPr>
            <w:rStyle w:val="Hyperlink"/>
            <w:rFonts w:ascii="Calibri" w:hAnsi="Calibri" w:cs="Calibri"/>
            <w:color w:val="7030A0"/>
            <w:u w:val="none"/>
          </w:rPr>
          <w:t>https://www.hihello.com/</w:t>
        </w:r>
      </w:hyperlink>
      <w:r w:rsidRPr="007E227D">
        <w:rPr>
          <w:rFonts w:ascii="Calibri" w:hAnsi="Calibri" w:cs="Calibri"/>
          <w:color w:val="7030A0"/>
        </w:rPr>
        <w:t xml:space="preserve">) </w:t>
      </w:r>
      <w:r w:rsidRPr="007E227D">
        <w:rPr>
          <w:rFonts w:ascii="Calibri" w:hAnsi="Calibri" w:cs="Calibri"/>
        </w:rPr>
        <w:t xml:space="preserve">or </w:t>
      </w:r>
      <w:hyperlink r:id="rId12" w:history="1">
        <w:r w:rsidRPr="007E227D">
          <w:rPr>
            <w:rStyle w:val="Hyperlink"/>
            <w:rFonts w:ascii="Calibri" w:hAnsi="Calibri" w:cs="Calibri"/>
            <w:color w:val="C00000"/>
            <w:u w:val="none"/>
          </w:rPr>
          <w:t>Blinq</w:t>
        </w:r>
      </w:hyperlink>
      <w:r w:rsidRPr="007E227D">
        <w:rPr>
          <w:rFonts w:ascii="Calibri" w:hAnsi="Calibri" w:cs="Calibri"/>
          <w:color w:val="C00000"/>
        </w:rPr>
        <w:t xml:space="preserve"> (</w:t>
      </w:r>
      <w:hyperlink r:id="rId13" w:history="1">
        <w:r w:rsidR="00C66AD5" w:rsidRPr="007E227D">
          <w:rPr>
            <w:rStyle w:val="Hyperlink"/>
            <w:rFonts w:ascii="Calibri" w:hAnsi="Calibri" w:cs="Calibri"/>
            <w:color w:val="C00000"/>
            <w:u w:val="none"/>
          </w:rPr>
          <w:t>https://blinq.me/</w:t>
        </w:r>
      </w:hyperlink>
      <w:r w:rsidRPr="007E227D">
        <w:rPr>
          <w:rFonts w:ascii="Calibri" w:hAnsi="Calibri" w:cs="Calibri"/>
          <w:color w:val="C00000"/>
        </w:rPr>
        <w:t>)</w:t>
      </w:r>
    </w:p>
    <w:p w14:paraId="1DAB5C45" w14:textId="16396121" w:rsidR="001B10D9" w:rsidRPr="007E227D" w:rsidRDefault="00C66AD5" w:rsidP="00D765CA">
      <w:pPr>
        <w:rPr>
          <w:rFonts w:ascii="Calibri" w:hAnsi="Calibri" w:cs="Calibri"/>
          <w:color w:val="A02B93" w:themeColor="accent5"/>
        </w:rPr>
      </w:pPr>
      <w:r w:rsidRPr="007E227D">
        <w:rPr>
          <w:rFonts w:ascii="Calibri" w:hAnsi="Calibri" w:cs="Calibri"/>
        </w:rPr>
        <w:t xml:space="preserve">Develop your “Elevator Pitch” utilizing tools in:  </w:t>
      </w:r>
      <w:hyperlink r:id="rId14" w:history="1">
        <w:r w:rsidRPr="007E227D">
          <w:rPr>
            <w:rStyle w:val="Hyperlink"/>
            <w:rFonts w:ascii="Calibri" w:hAnsi="Calibri" w:cs="Calibri"/>
            <w:color w:val="002060"/>
            <w:u w:val="none"/>
          </w:rPr>
          <w:t>Career Toolbox</w:t>
        </w:r>
      </w:hyperlink>
      <w:r w:rsidRPr="007E227D">
        <w:rPr>
          <w:rFonts w:ascii="Calibri" w:hAnsi="Calibri" w:cs="Calibri"/>
          <w:color w:val="002060"/>
        </w:rPr>
        <w:t xml:space="preserve"> (</w:t>
      </w:r>
      <w:hyperlink r:id="rId15" w:history="1">
        <w:r w:rsidRPr="007E227D">
          <w:rPr>
            <w:rStyle w:val="Hyperlink"/>
            <w:rFonts w:ascii="Calibri" w:hAnsi="Calibri" w:cs="Calibri"/>
            <w:color w:val="002060"/>
            <w:u w:val="none"/>
          </w:rPr>
          <w:t>https://www.uis.edu/career/student-employment/career-toolbox</w:t>
        </w:r>
      </w:hyperlink>
      <w:r w:rsidRPr="007E227D">
        <w:rPr>
          <w:rFonts w:ascii="Calibri" w:hAnsi="Calibri" w:cs="Calibri"/>
          <w:color w:val="002060"/>
        </w:rPr>
        <w:t xml:space="preserve">)  </w:t>
      </w:r>
      <w:r w:rsidRPr="007E227D">
        <w:rPr>
          <w:rFonts w:ascii="Calibri" w:hAnsi="Calibri" w:cs="Calibri"/>
        </w:rPr>
        <w:t xml:space="preserve">and </w:t>
      </w:r>
      <w:hyperlink r:id="rId16" w:anchor="linkedinlearning" w:history="1">
        <w:r w:rsidRPr="007E227D">
          <w:rPr>
            <w:rStyle w:val="Hyperlink"/>
            <w:rFonts w:ascii="Calibri" w:hAnsi="Calibri" w:cs="Calibri"/>
            <w:color w:val="A02B93" w:themeColor="accent5"/>
            <w:u w:val="none"/>
          </w:rPr>
          <w:t>LinkedIn Learning</w:t>
        </w:r>
      </w:hyperlink>
      <w:r w:rsidRPr="007E227D">
        <w:rPr>
          <w:rFonts w:ascii="Calibri" w:hAnsi="Calibri" w:cs="Calibri"/>
          <w:color w:val="A02B93" w:themeColor="accent5"/>
        </w:rPr>
        <w:t xml:space="preserve"> (</w:t>
      </w:r>
      <w:hyperlink r:id="rId17" w:anchor="linkedinlearning" w:history="1">
        <w:r w:rsidRPr="007E227D">
          <w:rPr>
            <w:rStyle w:val="Hyperlink"/>
            <w:rFonts w:ascii="Calibri" w:hAnsi="Calibri" w:cs="Calibri"/>
            <w:color w:val="A02B93" w:themeColor="accent5"/>
            <w:u w:val="none"/>
          </w:rPr>
          <w:t>https://www.uis.edu/its/services-uis/demand-training#linkedinlearning</w:t>
        </w:r>
      </w:hyperlink>
      <w:r w:rsidRPr="007E227D">
        <w:rPr>
          <w:rFonts w:ascii="Calibri" w:hAnsi="Calibri" w:cs="Calibri"/>
          <w:color w:val="A02B93" w:themeColor="accent5"/>
        </w:rPr>
        <w:t>)</w:t>
      </w:r>
    </w:p>
    <w:p w14:paraId="2AE21F16" w14:textId="14F1AE28" w:rsidR="00A71F1D" w:rsidRPr="007E227D" w:rsidRDefault="00A71F1D" w:rsidP="00D765CA">
      <w:pPr>
        <w:rPr>
          <w:rFonts w:ascii="Calibri" w:hAnsi="Calibri" w:cs="Calibri"/>
          <w:color w:val="005E00"/>
        </w:rPr>
      </w:pPr>
      <w:r w:rsidRPr="007E227D">
        <w:rPr>
          <w:rFonts w:ascii="Calibri" w:hAnsi="Calibri" w:cs="Calibri"/>
        </w:rPr>
        <w:t xml:space="preserve">Learn from others with </w:t>
      </w:r>
      <w:hyperlink r:id="rId18" w:anchor="careerspots" w:history="1">
        <w:r w:rsidRPr="007E227D">
          <w:rPr>
            <w:rStyle w:val="Hyperlink"/>
            <w:rFonts w:ascii="Calibri" w:hAnsi="Calibri" w:cs="Calibri"/>
            <w:color w:val="0070C0"/>
            <w:u w:val="none"/>
          </w:rPr>
          <w:t>Career Spots</w:t>
        </w:r>
      </w:hyperlink>
      <w:r w:rsidRPr="007E227D">
        <w:rPr>
          <w:rFonts w:ascii="Calibri" w:hAnsi="Calibri" w:cs="Calibri"/>
          <w:color w:val="0070C0"/>
        </w:rPr>
        <w:t xml:space="preserve"> (</w:t>
      </w:r>
      <w:hyperlink r:id="rId19" w:anchor="careerspots" w:history="1">
        <w:r w:rsidRPr="007E227D">
          <w:rPr>
            <w:rStyle w:val="Hyperlink"/>
            <w:rFonts w:ascii="Calibri" w:hAnsi="Calibri" w:cs="Calibri"/>
            <w:color w:val="0070C0"/>
            <w:u w:val="none"/>
          </w:rPr>
          <w:t>https://www.uis.edu/career/student-employment/career-toolbox#careerspots</w:t>
        </w:r>
      </w:hyperlink>
      <w:r w:rsidRPr="007E227D">
        <w:rPr>
          <w:rFonts w:ascii="Calibri" w:hAnsi="Calibri" w:cs="Calibri"/>
          <w:color w:val="0070C0"/>
        </w:rPr>
        <w:t xml:space="preserve">)  </w:t>
      </w:r>
      <w:r w:rsidRPr="007E227D">
        <w:rPr>
          <w:rFonts w:ascii="Calibri" w:hAnsi="Calibri" w:cs="Calibri"/>
        </w:rPr>
        <w:t xml:space="preserve">and </w:t>
      </w:r>
      <w:hyperlink r:id="rId20" w:history="1">
        <w:r w:rsidRPr="007E227D">
          <w:rPr>
            <w:rStyle w:val="Hyperlink"/>
            <w:rFonts w:ascii="Calibri" w:hAnsi="Calibri" w:cs="Calibri"/>
            <w:color w:val="005E00"/>
            <w:u w:val="none"/>
          </w:rPr>
          <w:t>Roadtrip Nation</w:t>
        </w:r>
      </w:hyperlink>
      <w:r w:rsidRPr="007E227D">
        <w:rPr>
          <w:rFonts w:ascii="Calibri" w:hAnsi="Calibri" w:cs="Calibri"/>
          <w:color w:val="005E00"/>
        </w:rPr>
        <w:t xml:space="preserve"> (</w:t>
      </w:r>
      <w:hyperlink r:id="rId21" w:history="1">
        <w:r w:rsidRPr="007E227D">
          <w:rPr>
            <w:rStyle w:val="Hyperlink"/>
            <w:rFonts w:ascii="Calibri" w:hAnsi="Calibri" w:cs="Calibri"/>
            <w:color w:val="005E00"/>
            <w:u w:val="none"/>
          </w:rPr>
          <w:t>https://roadtripnation.com/</w:t>
        </w:r>
      </w:hyperlink>
      <w:r w:rsidRPr="007E227D">
        <w:rPr>
          <w:rFonts w:ascii="Calibri" w:hAnsi="Calibri" w:cs="Calibri"/>
          <w:color w:val="005E00"/>
        </w:rPr>
        <w:t xml:space="preserve">) </w:t>
      </w:r>
    </w:p>
    <w:p w14:paraId="2F6687F5" w14:textId="6732A835" w:rsidR="00A71F1D" w:rsidRDefault="00A71F1D" w:rsidP="00D765CA">
      <w:pPr>
        <w:rPr>
          <w:rFonts w:ascii="Calibri" w:hAnsi="Calibri" w:cs="Calibri"/>
          <w:b/>
          <w:bCs/>
          <w:sz w:val="28"/>
          <w:szCs w:val="28"/>
        </w:rPr>
      </w:pPr>
      <w:r>
        <w:rPr>
          <w:rFonts w:ascii="Calibri" w:hAnsi="Calibri" w:cs="Calibri"/>
          <w:b/>
          <w:bCs/>
          <w:sz w:val="28"/>
          <w:szCs w:val="28"/>
        </w:rPr>
        <w:t>Top Networking Tips</w:t>
      </w:r>
    </w:p>
    <w:p w14:paraId="4F2053C6" w14:textId="563B4137"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Build your contacts naturally as you engage in courses and campus life at UIS.  This is a good life-long tip.</w:t>
      </w:r>
    </w:p>
    <w:p w14:paraId="05A30F63" w14:textId="022686FB"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Whether in-person or online, interact with professionalism.</w:t>
      </w:r>
    </w:p>
    <w:p w14:paraId="1126B7CD" w14:textId="77D3709E"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Put yourself out there and move out of your comfort zone.</w:t>
      </w:r>
    </w:p>
    <w:p w14:paraId="25598B68" w14:textId="1B88B458"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Keep building on your existing network.</w:t>
      </w:r>
    </w:p>
    <w:p w14:paraId="255C1077" w14:textId="32250345"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Be persistent without being a pest.</w:t>
      </w:r>
    </w:p>
    <w:p w14:paraId="53589D13" w14:textId="65ACBB80"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Aim for monthly contact with people in your network in some form (social media, email, phone call or in-person).</w:t>
      </w:r>
    </w:p>
    <w:p w14:paraId="19DC30C7" w14:textId="6137337E"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While you want your contacts to know your career goals, refrain from asking them for a job.</w:t>
      </w:r>
    </w:p>
    <w:p w14:paraId="4DBBCF16" w14:textId="4AD3FFAB"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Keep up with your contacts by using organizational tools.</w:t>
      </w:r>
    </w:p>
    <w:p w14:paraId="74A7FA61" w14:textId="1166E40C"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Any career leads or referrals, follow-up with promptly.</w:t>
      </w:r>
    </w:p>
    <w:p w14:paraId="53621F29" w14:textId="134A89AB"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Identify mentors who you can give you guidance and assist you in your career path.</w:t>
      </w:r>
    </w:p>
    <w:p w14:paraId="0D3769CF" w14:textId="2FE40089"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Always send a thank you note when engaging in any type of interview or job shadow experience.</w:t>
      </w:r>
    </w:p>
    <w:p w14:paraId="56C00596" w14:textId="02079CC0" w:rsidR="00A71F1D" w:rsidRPr="007E227D" w:rsidRDefault="00A71F1D" w:rsidP="00A71F1D">
      <w:pPr>
        <w:pStyle w:val="ListParagraph"/>
        <w:numPr>
          <w:ilvl w:val="0"/>
          <w:numId w:val="5"/>
        </w:numPr>
        <w:rPr>
          <w:rFonts w:ascii="Calibri" w:hAnsi="Calibri" w:cs="Calibri"/>
        </w:rPr>
      </w:pPr>
      <w:r w:rsidRPr="007E227D">
        <w:rPr>
          <w:rFonts w:ascii="Calibri" w:hAnsi="Calibri" w:cs="Calibri"/>
        </w:rPr>
        <w:t>After networking events, touch base with your new contacts with a professional friendly greeting or message.</w:t>
      </w:r>
    </w:p>
    <w:p w14:paraId="35FF96B3" w14:textId="77777777" w:rsidR="00A71F1D" w:rsidRPr="00A71F1D" w:rsidRDefault="00A71F1D" w:rsidP="00A71F1D">
      <w:pPr>
        <w:rPr>
          <w:rFonts w:ascii="Calibri" w:hAnsi="Calibri" w:cs="Calibri"/>
        </w:rPr>
      </w:pPr>
    </w:p>
    <w:p w14:paraId="4B1FCE44" w14:textId="0A1B1A1F" w:rsidR="00C66AD5" w:rsidRDefault="007E227D" w:rsidP="00D765CA">
      <w:pPr>
        <w:rPr>
          <w:rFonts w:ascii="Calibri" w:hAnsi="Calibri" w:cs="Calibri"/>
          <w:b/>
          <w:bCs/>
          <w:sz w:val="28"/>
          <w:szCs w:val="28"/>
        </w:rPr>
      </w:pPr>
      <w:r w:rsidRPr="007E227D">
        <w:rPr>
          <w:rFonts w:ascii="Calibri" w:hAnsi="Calibri" w:cs="Calibri"/>
          <w:b/>
          <w:bCs/>
          <w:sz w:val="28"/>
          <w:szCs w:val="28"/>
        </w:rPr>
        <w:t>Good to know…</w:t>
      </w:r>
      <w:r>
        <w:rPr>
          <w:rFonts w:ascii="Calibri" w:hAnsi="Calibri" w:cs="Calibri"/>
          <w:b/>
          <w:bCs/>
          <w:sz w:val="28"/>
          <w:szCs w:val="28"/>
        </w:rPr>
        <w:t>.</w:t>
      </w:r>
    </w:p>
    <w:p w14:paraId="5C0ADA4E" w14:textId="28F23704" w:rsidR="007E227D" w:rsidRDefault="007E227D" w:rsidP="007E227D">
      <w:pPr>
        <w:pStyle w:val="ListParagraph"/>
        <w:numPr>
          <w:ilvl w:val="0"/>
          <w:numId w:val="6"/>
        </w:numPr>
        <w:rPr>
          <w:rFonts w:ascii="Calibri" w:hAnsi="Calibri" w:cs="Calibri"/>
        </w:rPr>
      </w:pPr>
      <w:r>
        <w:rPr>
          <w:rFonts w:ascii="Calibri" w:hAnsi="Calibri" w:cs="Calibri"/>
        </w:rPr>
        <w:t>Dress and look professionally, relax and share what you are passionate about.</w:t>
      </w:r>
    </w:p>
    <w:p w14:paraId="6EF1EF22" w14:textId="732AF0AF" w:rsidR="007E227D" w:rsidRDefault="007E227D" w:rsidP="007E227D">
      <w:pPr>
        <w:pStyle w:val="ListParagraph"/>
        <w:numPr>
          <w:ilvl w:val="0"/>
          <w:numId w:val="6"/>
        </w:numPr>
        <w:rPr>
          <w:rFonts w:ascii="Calibri" w:hAnsi="Calibri" w:cs="Calibri"/>
        </w:rPr>
      </w:pPr>
      <w:r>
        <w:rPr>
          <w:rFonts w:ascii="Calibri" w:hAnsi="Calibri" w:cs="Calibri"/>
        </w:rPr>
        <w:t>If deemed appropriate, use a firm handshake and a warm verbal greeting.</w:t>
      </w:r>
    </w:p>
    <w:p w14:paraId="798A9743" w14:textId="248323B1" w:rsidR="007E227D" w:rsidRDefault="007E227D" w:rsidP="007E227D">
      <w:pPr>
        <w:pStyle w:val="ListParagraph"/>
        <w:numPr>
          <w:ilvl w:val="0"/>
          <w:numId w:val="6"/>
        </w:numPr>
        <w:rPr>
          <w:rFonts w:ascii="Calibri" w:hAnsi="Calibri" w:cs="Calibri"/>
        </w:rPr>
      </w:pPr>
      <w:r>
        <w:rPr>
          <w:rFonts w:ascii="Calibri" w:hAnsi="Calibri" w:cs="Calibri"/>
        </w:rPr>
        <w:t>When speaking with others, be clear and enunciate.</w:t>
      </w:r>
    </w:p>
    <w:p w14:paraId="6534C260" w14:textId="7DE59E4D" w:rsidR="007E227D" w:rsidRDefault="007E227D" w:rsidP="007E227D">
      <w:pPr>
        <w:pStyle w:val="ListParagraph"/>
        <w:numPr>
          <w:ilvl w:val="0"/>
          <w:numId w:val="6"/>
        </w:numPr>
        <w:rPr>
          <w:rFonts w:ascii="Calibri" w:hAnsi="Calibri" w:cs="Calibri"/>
        </w:rPr>
      </w:pPr>
      <w:r>
        <w:rPr>
          <w:rFonts w:ascii="Calibri" w:hAnsi="Calibri" w:cs="Calibri"/>
        </w:rPr>
        <w:t xml:space="preserve">When </w:t>
      </w:r>
      <w:proofErr w:type="gramStart"/>
      <w:r>
        <w:rPr>
          <w:rFonts w:ascii="Calibri" w:hAnsi="Calibri" w:cs="Calibri"/>
        </w:rPr>
        <w:t>sharing  print</w:t>
      </w:r>
      <w:proofErr w:type="gramEnd"/>
      <w:r>
        <w:rPr>
          <w:rFonts w:ascii="Calibri" w:hAnsi="Calibri" w:cs="Calibri"/>
        </w:rPr>
        <w:t xml:space="preserve"> or digital business cards, make sure your font is easy to read and there is enough space to not feel cluttered.  Add in skills, tag lines or QR codes that link to your LinkedIn profile or professional website.</w:t>
      </w:r>
    </w:p>
    <w:p w14:paraId="55860168" w14:textId="1B241AC3" w:rsidR="007E227D" w:rsidRDefault="007E227D" w:rsidP="007E227D">
      <w:pPr>
        <w:pStyle w:val="ListParagraph"/>
        <w:numPr>
          <w:ilvl w:val="0"/>
          <w:numId w:val="6"/>
        </w:numPr>
        <w:rPr>
          <w:rFonts w:ascii="Calibri" w:hAnsi="Calibri" w:cs="Calibri"/>
        </w:rPr>
      </w:pPr>
      <w:r>
        <w:rPr>
          <w:rFonts w:ascii="Calibri" w:hAnsi="Calibri" w:cs="Calibri"/>
        </w:rPr>
        <w:t>It helps to do some prior research of organizations or companies in a networking event.</w:t>
      </w:r>
    </w:p>
    <w:p w14:paraId="7F767791" w14:textId="77777777" w:rsidR="007E227D" w:rsidRDefault="007E227D" w:rsidP="007E227D">
      <w:pPr>
        <w:rPr>
          <w:rFonts w:ascii="Calibri" w:hAnsi="Calibri" w:cs="Calibri"/>
        </w:rPr>
      </w:pPr>
    </w:p>
    <w:p w14:paraId="732974C1" w14:textId="77777777" w:rsidR="007E227D" w:rsidRDefault="007E227D" w:rsidP="007E227D">
      <w:pPr>
        <w:rPr>
          <w:rFonts w:ascii="Calibri" w:hAnsi="Calibri" w:cs="Calibri"/>
        </w:rPr>
      </w:pPr>
    </w:p>
    <w:p w14:paraId="4543BCE5" w14:textId="3DAD1B34" w:rsidR="007E227D" w:rsidRDefault="007E227D" w:rsidP="007E227D">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References</w:t>
      </w:r>
    </w:p>
    <w:p w14:paraId="5ED435E2" w14:textId="63FF09A8" w:rsidR="007E227D" w:rsidRDefault="007E227D" w:rsidP="007E227D">
      <w:pPr>
        <w:rPr>
          <w:rFonts w:ascii="Calibri" w:hAnsi="Calibri" w:cs="Calibri"/>
        </w:rPr>
      </w:pPr>
      <w:r>
        <w:rPr>
          <w:rFonts w:ascii="Calibri" w:hAnsi="Calibri" w:cs="Calibri"/>
        </w:rPr>
        <w:t>Bolles, M.E. and Bolles, R. N. (2011</w:t>
      </w:r>
      <w:r w:rsidRPr="007E227D">
        <w:rPr>
          <w:rFonts w:ascii="Calibri" w:hAnsi="Calibri" w:cs="Calibri"/>
          <w:i/>
          <w:iCs/>
        </w:rPr>
        <w:t>).  What color is your parachute?  Guide to job hunting online 6</w:t>
      </w:r>
      <w:r w:rsidRPr="007E227D">
        <w:rPr>
          <w:rFonts w:ascii="Calibri" w:hAnsi="Calibri" w:cs="Calibri"/>
          <w:i/>
          <w:iCs/>
          <w:vertAlign w:val="superscript"/>
        </w:rPr>
        <w:t>th</w:t>
      </w:r>
      <w:r w:rsidRPr="007E227D">
        <w:rPr>
          <w:rFonts w:ascii="Calibri" w:hAnsi="Calibri" w:cs="Calibri"/>
          <w:i/>
          <w:iCs/>
        </w:rPr>
        <w:t xml:space="preserve"> edition</w:t>
      </w:r>
      <w:r>
        <w:rPr>
          <w:rFonts w:ascii="Calibri" w:hAnsi="Calibri" w:cs="Calibri"/>
        </w:rPr>
        <w:t>.  Ten Speed Press.</w:t>
      </w:r>
    </w:p>
    <w:p w14:paraId="2329C024" w14:textId="21691835" w:rsidR="007E227D" w:rsidRDefault="007E227D" w:rsidP="00D660AB">
      <w:pPr>
        <w:spacing w:line="240" w:lineRule="auto"/>
        <w:rPr>
          <w:rFonts w:ascii="Calibri" w:hAnsi="Calibri" w:cs="Calibri"/>
        </w:rPr>
      </w:pPr>
      <w:r>
        <w:rPr>
          <w:rFonts w:ascii="Calibri" w:hAnsi="Calibri" w:cs="Calibri"/>
        </w:rPr>
        <w:t>Bolles, R. N. (2021)</w:t>
      </w:r>
      <w:r w:rsidR="00D660AB">
        <w:rPr>
          <w:rFonts w:ascii="Calibri" w:hAnsi="Calibri" w:cs="Calibri"/>
        </w:rPr>
        <w:t>.</w:t>
      </w:r>
      <w:r>
        <w:rPr>
          <w:rFonts w:ascii="Calibri" w:hAnsi="Calibri" w:cs="Calibri"/>
        </w:rPr>
        <w:t xml:space="preserve">  </w:t>
      </w:r>
      <w:r w:rsidRPr="00D660AB">
        <w:rPr>
          <w:rFonts w:ascii="Calibri" w:hAnsi="Calibri" w:cs="Calibri"/>
          <w:i/>
          <w:iCs/>
        </w:rPr>
        <w:t>What color is your parachute?  2022:</w:t>
      </w:r>
      <w:r>
        <w:rPr>
          <w:rFonts w:ascii="Calibri" w:hAnsi="Calibri" w:cs="Calibri"/>
        </w:rPr>
        <w:t xml:space="preserve">  </w:t>
      </w:r>
      <w:r w:rsidRPr="007E227D">
        <w:rPr>
          <w:rFonts w:ascii="Calibri" w:hAnsi="Calibri" w:cs="Calibri"/>
          <w:i/>
          <w:iCs/>
        </w:rPr>
        <w:t>Your guide to a lifetime of meaningful work and career success</w:t>
      </w:r>
      <w:r>
        <w:rPr>
          <w:rFonts w:ascii="Calibri" w:hAnsi="Calibri" w:cs="Calibri"/>
        </w:rPr>
        <w:t>.  Ten Speed Press.</w:t>
      </w:r>
    </w:p>
    <w:p w14:paraId="16EF31C2" w14:textId="77777777" w:rsidR="007E227D" w:rsidRDefault="007E227D" w:rsidP="00D660AB">
      <w:pPr>
        <w:spacing w:line="240" w:lineRule="auto"/>
        <w:rPr>
          <w:rFonts w:ascii="Calibri" w:hAnsi="Calibri" w:cs="Calibri"/>
        </w:rPr>
      </w:pPr>
    </w:p>
    <w:p w14:paraId="253F4C0D" w14:textId="77777777" w:rsidR="007E227D" w:rsidRDefault="007E227D" w:rsidP="00D660AB">
      <w:pPr>
        <w:spacing w:line="240" w:lineRule="auto"/>
        <w:rPr>
          <w:rFonts w:ascii="Calibri" w:hAnsi="Calibri" w:cs="Calibri"/>
        </w:rPr>
      </w:pPr>
    </w:p>
    <w:p w14:paraId="3FAC8A03" w14:textId="77777777" w:rsidR="001B10D9" w:rsidRDefault="001B10D9" w:rsidP="00D660AB">
      <w:pPr>
        <w:spacing w:line="240" w:lineRule="auto"/>
        <w:rPr>
          <w:rFonts w:ascii="Calibri" w:hAnsi="Calibri" w:cs="Calibri"/>
        </w:rPr>
      </w:pPr>
    </w:p>
    <w:p w14:paraId="3E8213D0" w14:textId="77777777" w:rsidR="001B10D9" w:rsidRDefault="001B10D9" w:rsidP="00D660AB">
      <w:pPr>
        <w:spacing w:line="240" w:lineRule="auto"/>
        <w:rPr>
          <w:rFonts w:ascii="Calibri" w:hAnsi="Calibri" w:cs="Calibri"/>
        </w:rPr>
      </w:pPr>
    </w:p>
    <w:p w14:paraId="4E36439D" w14:textId="77777777" w:rsidR="001B10D9" w:rsidRDefault="001B10D9" w:rsidP="00D660AB">
      <w:pPr>
        <w:spacing w:line="240" w:lineRule="auto"/>
        <w:rPr>
          <w:rFonts w:ascii="Calibri" w:hAnsi="Calibri" w:cs="Calibri"/>
        </w:rPr>
      </w:pPr>
    </w:p>
    <w:p w14:paraId="51B7098E" w14:textId="77777777" w:rsidR="001B10D9" w:rsidRDefault="001B10D9" w:rsidP="00D660AB">
      <w:pPr>
        <w:spacing w:line="240" w:lineRule="auto"/>
        <w:rPr>
          <w:rFonts w:ascii="Calibri" w:hAnsi="Calibri" w:cs="Calibri"/>
        </w:rPr>
      </w:pPr>
    </w:p>
    <w:p w14:paraId="1FBF7E49" w14:textId="2ABEAD7A" w:rsidR="007E227D" w:rsidRDefault="00D660AB" w:rsidP="00D660AB">
      <w:pPr>
        <w:spacing w:line="240" w:lineRule="auto"/>
        <w:rPr>
          <w:rFonts w:ascii="Calibri" w:hAnsi="Calibri" w:cs="Calibri"/>
        </w:rPr>
      </w:pPr>
      <w:r>
        <w:rPr>
          <w:rFonts w:ascii="Calibri" w:hAnsi="Calibri" w:cs="Calibri"/>
        </w:rPr>
        <w:t>UIS Career Development Center</w:t>
      </w:r>
    </w:p>
    <w:p w14:paraId="0790399E" w14:textId="684104FC" w:rsidR="00D660AB" w:rsidRDefault="00D660AB" w:rsidP="00D660AB">
      <w:pPr>
        <w:spacing w:line="240" w:lineRule="auto"/>
        <w:rPr>
          <w:rFonts w:ascii="Calibri" w:hAnsi="Calibri" w:cs="Calibri"/>
        </w:rPr>
      </w:pPr>
      <w:r>
        <w:rPr>
          <w:rFonts w:ascii="Calibri" w:hAnsi="Calibri" w:cs="Calibri"/>
        </w:rPr>
        <w:t>Phone: 217-206-6508</w:t>
      </w:r>
    </w:p>
    <w:p w14:paraId="3E0DEEA8" w14:textId="0AF19EFD" w:rsidR="00D660AB" w:rsidRPr="00D660AB" w:rsidRDefault="00D660AB" w:rsidP="00D660AB">
      <w:pPr>
        <w:spacing w:line="240" w:lineRule="auto"/>
        <w:rPr>
          <w:rFonts w:ascii="Calibri" w:hAnsi="Calibri" w:cs="Calibri"/>
        </w:rPr>
      </w:pPr>
      <w:r>
        <w:rPr>
          <w:rFonts w:ascii="Calibri" w:hAnsi="Calibri" w:cs="Calibri"/>
        </w:rPr>
        <w:t>Email</w:t>
      </w:r>
      <w:r w:rsidRPr="00D660AB">
        <w:rPr>
          <w:rFonts w:ascii="Calibri" w:hAnsi="Calibri" w:cs="Calibri"/>
        </w:rPr>
        <w:t xml:space="preserve">:  </w:t>
      </w:r>
      <w:hyperlink r:id="rId22" w:history="1">
        <w:r w:rsidRPr="00D660AB">
          <w:rPr>
            <w:rStyle w:val="Hyperlink"/>
            <w:rFonts w:ascii="Calibri" w:hAnsi="Calibri" w:cs="Calibri"/>
            <w:color w:val="auto"/>
            <w:u w:val="none"/>
          </w:rPr>
          <w:t>careerservices@uis.edu</w:t>
        </w:r>
      </w:hyperlink>
    </w:p>
    <w:p w14:paraId="47914852" w14:textId="75F67B7A" w:rsidR="007E227D" w:rsidRPr="007E227D" w:rsidRDefault="00D660AB" w:rsidP="00D660AB">
      <w:pPr>
        <w:spacing w:line="240" w:lineRule="auto"/>
        <w:rPr>
          <w:rFonts w:ascii="Calibri" w:hAnsi="Calibri" w:cs="Calibri"/>
        </w:rPr>
      </w:pPr>
      <w:r>
        <w:rPr>
          <w:rFonts w:ascii="Calibri" w:hAnsi="Calibri" w:cs="Calibri"/>
        </w:rPr>
        <w:t xml:space="preserve">Website:  </w:t>
      </w:r>
      <w:hyperlink r:id="rId23" w:history="1">
        <w:r w:rsidRPr="00D660AB">
          <w:rPr>
            <w:rStyle w:val="Hyperlink"/>
            <w:rFonts w:ascii="Calibri" w:hAnsi="Calibri" w:cs="Calibri"/>
            <w:color w:val="auto"/>
            <w:u w:val="none"/>
          </w:rPr>
          <w:t>http://www.uis.edu/career</w:t>
        </w:r>
      </w:hyperlink>
    </w:p>
    <w:p w14:paraId="01CFF5CA" w14:textId="77777777" w:rsidR="00C66AD5" w:rsidRPr="00C66AD5" w:rsidRDefault="00C66AD5" w:rsidP="00D660AB">
      <w:pPr>
        <w:spacing w:line="240" w:lineRule="auto"/>
        <w:rPr>
          <w:rFonts w:ascii="Calibri" w:hAnsi="Calibri" w:cs="Calibri"/>
          <w:color w:val="A02B93" w:themeColor="accent5"/>
        </w:rPr>
      </w:pPr>
    </w:p>
    <w:sectPr w:rsidR="00C66AD5" w:rsidRPr="00C66AD5">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7348" w14:textId="77777777" w:rsidR="00770B3C" w:rsidRDefault="00770B3C" w:rsidP="00946122">
      <w:pPr>
        <w:spacing w:after="0" w:line="240" w:lineRule="auto"/>
      </w:pPr>
      <w:r>
        <w:separator/>
      </w:r>
    </w:p>
  </w:endnote>
  <w:endnote w:type="continuationSeparator" w:id="0">
    <w:p w14:paraId="7D6F0472" w14:textId="77777777" w:rsidR="00770B3C" w:rsidRDefault="00770B3C" w:rsidP="0094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D454" w14:textId="77777777" w:rsidR="00770B3C" w:rsidRDefault="00770B3C" w:rsidP="00946122">
      <w:pPr>
        <w:spacing w:after="0" w:line="240" w:lineRule="auto"/>
      </w:pPr>
      <w:r>
        <w:separator/>
      </w:r>
    </w:p>
  </w:footnote>
  <w:footnote w:type="continuationSeparator" w:id="0">
    <w:p w14:paraId="781846D3" w14:textId="77777777" w:rsidR="00770B3C" w:rsidRDefault="00770B3C" w:rsidP="0094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7106" w14:textId="7A40871F" w:rsidR="00946122" w:rsidRPr="00946122" w:rsidRDefault="00946122">
    <w:pPr>
      <w:pStyle w:val="Header"/>
    </w:pPr>
    <w:r w:rsidRPr="00946122">
      <w:rPr>
        <w:noProof/>
      </w:rPr>
      <w:drawing>
        <wp:inline distT="0" distB="0" distL="0" distR="0" wp14:anchorId="0325ECE0" wp14:editId="1A17FBED">
          <wp:extent cx="3351936" cy="828675"/>
          <wp:effectExtent l="0" t="0" r="1270" b="0"/>
          <wp:docPr id="2097371893" name="Picture 1" descr="UIS Career Development Center with capital d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71893" name="Picture 1" descr="UIS Career Development Center with capital do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8985" cy="840307"/>
                  </a:xfrm>
                  <a:prstGeom prst="rect">
                    <a:avLst/>
                  </a:prstGeom>
                  <a:noFill/>
                  <a:ln>
                    <a:noFill/>
                  </a:ln>
                </pic:spPr>
              </pic:pic>
            </a:graphicData>
          </a:graphic>
        </wp:inline>
      </w:drawing>
    </w:r>
    <w:r w:rsidRPr="00946122">
      <w:rPr>
        <w:sz w:val="32"/>
        <w:szCs w:val="32"/>
      </w:rPr>
      <w:t xml:space="preserve"> </w:t>
    </w:r>
    <w:r>
      <w:rPr>
        <w:sz w:val="32"/>
        <w:szCs w:val="32"/>
      </w:rPr>
      <w:t xml:space="preserve">                      </w:t>
    </w:r>
    <w:r w:rsidRPr="00946122">
      <w:rPr>
        <w:rFonts w:ascii="Calibri" w:hAnsi="Calibri" w:cs="Calibri"/>
        <w:b/>
        <w:bCs/>
        <w:sz w:val="32"/>
        <w:szCs w:val="32"/>
      </w:rPr>
      <w:t>Networking Tips</w:t>
    </w:r>
  </w:p>
  <w:p w14:paraId="514764A1" w14:textId="77777777" w:rsidR="00946122" w:rsidRDefault="00946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5E16"/>
    <w:multiLevelType w:val="hybridMultilevel"/>
    <w:tmpl w:val="592C5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9577C0"/>
    <w:multiLevelType w:val="hybridMultilevel"/>
    <w:tmpl w:val="8B3C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14F5C"/>
    <w:multiLevelType w:val="hybridMultilevel"/>
    <w:tmpl w:val="7EA6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14AAE"/>
    <w:multiLevelType w:val="hybridMultilevel"/>
    <w:tmpl w:val="6390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25DE0"/>
    <w:multiLevelType w:val="hybridMultilevel"/>
    <w:tmpl w:val="5CF6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760BF"/>
    <w:multiLevelType w:val="hybridMultilevel"/>
    <w:tmpl w:val="ACD4D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451005">
    <w:abstractNumId w:val="3"/>
  </w:num>
  <w:num w:numId="2" w16cid:durableId="1453209653">
    <w:abstractNumId w:val="1"/>
  </w:num>
  <w:num w:numId="3" w16cid:durableId="199561970">
    <w:abstractNumId w:val="5"/>
  </w:num>
  <w:num w:numId="4" w16cid:durableId="1415054752">
    <w:abstractNumId w:val="0"/>
  </w:num>
  <w:num w:numId="5" w16cid:durableId="1379357415">
    <w:abstractNumId w:val="2"/>
  </w:num>
  <w:num w:numId="6" w16cid:durableId="1458521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WIJH5IMVSTRP1odzPJd6J68sPGtAUJk4aZYEXZl4bCJtM3pJJczCXmjMbmnrMER/Ekp+RPceUZBRrVWuKrSjQ==" w:salt="m/rY003deM/F4DVLQKUo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0B"/>
    <w:rsid w:val="001B10D9"/>
    <w:rsid w:val="003F173A"/>
    <w:rsid w:val="0060364A"/>
    <w:rsid w:val="00770B3C"/>
    <w:rsid w:val="007E227D"/>
    <w:rsid w:val="00872F34"/>
    <w:rsid w:val="00873722"/>
    <w:rsid w:val="008E230B"/>
    <w:rsid w:val="009321DE"/>
    <w:rsid w:val="00946122"/>
    <w:rsid w:val="00A71F1D"/>
    <w:rsid w:val="00AB53CB"/>
    <w:rsid w:val="00B52DCE"/>
    <w:rsid w:val="00C66AD5"/>
    <w:rsid w:val="00C871F7"/>
    <w:rsid w:val="00D660AB"/>
    <w:rsid w:val="00D765CA"/>
    <w:rsid w:val="00EB5CA8"/>
    <w:rsid w:val="00F5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D7E1"/>
  <w15:chartTrackingRefBased/>
  <w15:docId w15:val="{C403D9AD-66FD-4268-A60E-E89FB14A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1DE"/>
  </w:style>
  <w:style w:type="paragraph" w:styleId="Heading1">
    <w:name w:val="heading 1"/>
    <w:basedOn w:val="Normal"/>
    <w:next w:val="Normal"/>
    <w:link w:val="Heading1Char"/>
    <w:uiPriority w:val="9"/>
    <w:qFormat/>
    <w:rsid w:val="008E2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3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3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3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3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3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3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3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3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30B"/>
    <w:rPr>
      <w:rFonts w:eastAsiaTheme="majorEastAsia" w:cstheme="majorBidi"/>
      <w:color w:val="272727" w:themeColor="text1" w:themeTint="D8"/>
    </w:rPr>
  </w:style>
  <w:style w:type="paragraph" w:styleId="Title">
    <w:name w:val="Title"/>
    <w:basedOn w:val="Normal"/>
    <w:next w:val="Normal"/>
    <w:link w:val="TitleChar"/>
    <w:uiPriority w:val="10"/>
    <w:qFormat/>
    <w:rsid w:val="008E2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30B"/>
    <w:pPr>
      <w:spacing w:before="160"/>
      <w:jc w:val="center"/>
    </w:pPr>
    <w:rPr>
      <w:i/>
      <w:iCs/>
      <w:color w:val="404040" w:themeColor="text1" w:themeTint="BF"/>
    </w:rPr>
  </w:style>
  <w:style w:type="character" w:customStyle="1" w:styleId="QuoteChar">
    <w:name w:val="Quote Char"/>
    <w:basedOn w:val="DefaultParagraphFont"/>
    <w:link w:val="Quote"/>
    <w:uiPriority w:val="29"/>
    <w:rsid w:val="008E230B"/>
    <w:rPr>
      <w:i/>
      <w:iCs/>
      <w:color w:val="404040" w:themeColor="text1" w:themeTint="BF"/>
    </w:rPr>
  </w:style>
  <w:style w:type="paragraph" w:styleId="ListParagraph">
    <w:name w:val="List Paragraph"/>
    <w:basedOn w:val="Normal"/>
    <w:uiPriority w:val="34"/>
    <w:qFormat/>
    <w:rsid w:val="008E230B"/>
    <w:pPr>
      <w:ind w:left="720"/>
      <w:contextualSpacing/>
    </w:pPr>
  </w:style>
  <w:style w:type="character" w:styleId="IntenseEmphasis">
    <w:name w:val="Intense Emphasis"/>
    <w:basedOn w:val="DefaultParagraphFont"/>
    <w:uiPriority w:val="21"/>
    <w:qFormat/>
    <w:rsid w:val="008E230B"/>
    <w:rPr>
      <w:i/>
      <w:iCs/>
      <w:color w:val="0F4761" w:themeColor="accent1" w:themeShade="BF"/>
    </w:rPr>
  </w:style>
  <w:style w:type="paragraph" w:styleId="IntenseQuote">
    <w:name w:val="Intense Quote"/>
    <w:basedOn w:val="Normal"/>
    <w:next w:val="Normal"/>
    <w:link w:val="IntenseQuoteChar"/>
    <w:uiPriority w:val="30"/>
    <w:qFormat/>
    <w:rsid w:val="008E2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30B"/>
    <w:rPr>
      <w:i/>
      <w:iCs/>
      <w:color w:val="0F4761" w:themeColor="accent1" w:themeShade="BF"/>
    </w:rPr>
  </w:style>
  <w:style w:type="character" w:styleId="IntenseReference">
    <w:name w:val="Intense Reference"/>
    <w:basedOn w:val="DefaultParagraphFont"/>
    <w:uiPriority w:val="32"/>
    <w:qFormat/>
    <w:rsid w:val="008E230B"/>
    <w:rPr>
      <w:b/>
      <w:bCs/>
      <w:smallCaps/>
      <w:color w:val="0F4761" w:themeColor="accent1" w:themeShade="BF"/>
      <w:spacing w:val="5"/>
    </w:rPr>
  </w:style>
  <w:style w:type="paragraph" w:styleId="Header">
    <w:name w:val="header"/>
    <w:basedOn w:val="Normal"/>
    <w:link w:val="HeaderChar"/>
    <w:uiPriority w:val="99"/>
    <w:unhideWhenUsed/>
    <w:rsid w:val="0094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122"/>
  </w:style>
  <w:style w:type="paragraph" w:styleId="Footer">
    <w:name w:val="footer"/>
    <w:basedOn w:val="Normal"/>
    <w:link w:val="FooterChar"/>
    <w:uiPriority w:val="99"/>
    <w:unhideWhenUsed/>
    <w:rsid w:val="0094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122"/>
  </w:style>
  <w:style w:type="character" w:styleId="Hyperlink">
    <w:name w:val="Hyperlink"/>
    <w:basedOn w:val="DefaultParagraphFont"/>
    <w:uiPriority w:val="99"/>
    <w:unhideWhenUsed/>
    <w:rsid w:val="00D765CA"/>
    <w:rPr>
      <w:color w:val="467886" w:themeColor="hyperlink"/>
      <w:u w:val="single"/>
    </w:rPr>
  </w:style>
  <w:style w:type="character" w:styleId="UnresolvedMention">
    <w:name w:val="Unresolved Mention"/>
    <w:basedOn w:val="DefaultParagraphFont"/>
    <w:uiPriority w:val="99"/>
    <w:semiHidden/>
    <w:unhideWhenUsed/>
    <w:rsid w:val="00D76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816878">
      <w:bodyDiv w:val="1"/>
      <w:marLeft w:val="0"/>
      <w:marRight w:val="0"/>
      <w:marTop w:val="0"/>
      <w:marBottom w:val="0"/>
      <w:divBdr>
        <w:top w:val="none" w:sz="0" w:space="0" w:color="auto"/>
        <w:left w:val="none" w:sz="0" w:space="0" w:color="auto"/>
        <w:bottom w:val="none" w:sz="0" w:space="0" w:color="auto"/>
        <w:right w:val="none" w:sz="0" w:space="0" w:color="auto"/>
      </w:divBdr>
      <w:divsChild>
        <w:div w:id="412626845">
          <w:marLeft w:val="0"/>
          <w:marRight w:val="0"/>
          <w:marTop w:val="0"/>
          <w:marBottom w:val="0"/>
          <w:divBdr>
            <w:top w:val="none" w:sz="0" w:space="0" w:color="auto"/>
            <w:left w:val="none" w:sz="0" w:space="0" w:color="auto"/>
            <w:bottom w:val="none" w:sz="0" w:space="0" w:color="auto"/>
            <w:right w:val="none" w:sz="0" w:space="0" w:color="auto"/>
          </w:divBdr>
        </w:div>
      </w:divsChild>
    </w:div>
    <w:div w:id="16863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l.co/" TargetMode="External"/><Relationship Id="rId13" Type="http://schemas.openxmlformats.org/officeDocument/2006/relationships/hyperlink" Target="https://blinq.me/" TargetMode="External"/><Relationship Id="rId18" Type="http://schemas.openxmlformats.org/officeDocument/2006/relationships/hyperlink" Target="https://www.uis.edu/career/student-employment/career-toolbo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oadtripnation.com/" TargetMode="External"/><Relationship Id="rId7" Type="http://schemas.openxmlformats.org/officeDocument/2006/relationships/endnotes" Target="endnotes.xml"/><Relationship Id="rId12" Type="http://schemas.openxmlformats.org/officeDocument/2006/relationships/hyperlink" Target="https://blinq.me/" TargetMode="External"/><Relationship Id="rId17" Type="http://schemas.openxmlformats.org/officeDocument/2006/relationships/hyperlink" Target="https://www.uis.edu/its/services-uis/demand-trai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is.edu/its/services-uis/demand-training" TargetMode="External"/><Relationship Id="rId20" Type="http://schemas.openxmlformats.org/officeDocument/2006/relationships/hyperlink" Target="https://roadtripn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hello.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is.edu/career/student-employment/career-toolbox" TargetMode="External"/><Relationship Id="rId23" Type="http://schemas.openxmlformats.org/officeDocument/2006/relationships/hyperlink" Target="http://www.uis.edu/career" TargetMode="External"/><Relationship Id="rId10" Type="http://schemas.openxmlformats.org/officeDocument/2006/relationships/hyperlink" Target="https://www.hihello.com/" TargetMode="External"/><Relationship Id="rId19" Type="http://schemas.openxmlformats.org/officeDocument/2006/relationships/hyperlink" Target="https://www.uis.edu/career/student-employment/career-toolbox" TargetMode="External"/><Relationship Id="rId4" Type="http://schemas.openxmlformats.org/officeDocument/2006/relationships/settings" Target="settings.xml"/><Relationship Id="rId9" Type="http://schemas.openxmlformats.org/officeDocument/2006/relationships/hyperlink" Target="https://popl.co/" TargetMode="External"/><Relationship Id="rId14" Type="http://schemas.openxmlformats.org/officeDocument/2006/relationships/hyperlink" Target="https://www.uis.edu/career/student-employment/career-toolbox" TargetMode="External"/><Relationship Id="rId22" Type="http://schemas.openxmlformats.org/officeDocument/2006/relationships/hyperlink" Target="mailto:careerservices@u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DA09-2E73-4700-9410-787ED145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536</Words>
  <Characters>3056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Ayanna T</dc:creator>
  <cp:keywords/>
  <dc:description/>
  <cp:lastModifiedBy>Lewis, Ayanna T</cp:lastModifiedBy>
  <cp:revision>6</cp:revision>
  <dcterms:created xsi:type="dcterms:W3CDTF">2025-02-05T20:40:00Z</dcterms:created>
  <dcterms:modified xsi:type="dcterms:W3CDTF">2025-03-05T19:42:00Z</dcterms:modified>
</cp:coreProperties>
</file>