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67032" w14:textId="4176AE9C" w:rsidR="00FE6625" w:rsidRPr="00FE6625" w:rsidRDefault="00FE6625">
      <w:pPr>
        <w:pStyle w:val="p1"/>
        <w:rPr>
          <w:color w:val="000000" w:themeColor="text1"/>
        </w:rPr>
      </w:pPr>
      <w:r w:rsidRPr="00FE6625">
        <w:rPr>
          <w:rStyle w:val="s1"/>
          <w:color w:val="000000" w:themeColor="text1"/>
        </w:rPr>
        <w:t>Charge to the Retention Plan</w:t>
      </w:r>
      <w:r w:rsidR="00493453">
        <w:rPr>
          <w:rStyle w:val="s1"/>
          <w:color w:val="000000" w:themeColor="text1"/>
        </w:rPr>
        <w:t xml:space="preserve"> Steering Committee</w:t>
      </w:r>
    </w:p>
    <w:p w14:paraId="3ACB1797" w14:textId="77777777" w:rsidR="00FE6625" w:rsidRPr="00FE6625" w:rsidRDefault="00FE6625">
      <w:pPr>
        <w:pStyle w:val="p2"/>
        <w:rPr>
          <w:color w:val="000000" w:themeColor="text1"/>
        </w:rPr>
      </w:pPr>
    </w:p>
    <w:p w14:paraId="1C54C523" w14:textId="71903601" w:rsidR="00FE6625" w:rsidRPr="00FE6625" w:rsidRDefault="00FE6625">
      <w:pPr>
        <w:pStyle w:val="p3"/>
        <w:rPr>
          <w:color w:val="000000" w:themeColor="text1"/>
        </w:rPr>
      </w:pPr>
      <w:r w:rsidRPr="00FE6625">
        <w:rPr>
          <w:rStyle w:val="s3"/>
          <w:color w:val="000000" w:themeColor="text1"/>
        </w:rPr>
        <w:t>To:</w:t>
      </w:r>
      <w:r w:rsidRPr="00FE6625">
        <w:rPr>
          <w:rStyle w:val="s2"/>
          <w:color w:val="000000" w:themeColor="text1"/>
        </w:rPr>
        <w:t xml:space="preserve"> Members of the Retention Plan </w:t>
      </w:r>
      <w:r w:rsidR="0010042E">
        <w:rPr>
          <w:rStyle w:val="s2"/>
          <w:color w:val="000000" w:themeColor="text1"/>
        </w:rPr>
        <w:t>Steering Committee</w:t>
      </w:r>
    </w:p>
    <w:p w14:paraId="7B1B9BEA" w14:textId="024B85D0" w:rsidR="00FE6625" w:rsidRPr="00FE6625" w:rsidRDefault="00FE6625">
      <w:pPr>
        <w:pStyle w:val="p3"/>
        <w:rPr>
          <w:color w:val="000000" w:themeColor="text1"/>
        </w:rPr>
      </w:pPr>
      <w:r w:rsidRPr="00FE6625">
        <w:rPr>
          <w:rStyle w:val="s3"/>
          <w:color w:val="000000" w:themeColor="text1"/>
        </w:rPr>
        <w:t>From:</w:t>
      </w:r>
      <w:r w:rsidRPr="00FE6625">
        <w:rPr>
          <w:rStyle w:val="s2"/>
          <w:color w:val="000000" w:themeColor="text1"/>
        </w:rPr>
        <w:t xml:space="preserve"> </w:t>
      </w:r>
      <w:r w:rsidR="0010042E">
        <w:rPr>
          <w:rStyle w:val="s2"/>
          <w:color w:val="000000" w:themeColor="text1"/>
        </w:rPr>
        <w:t>Chancellor and Cabinet</w:t>
      </w:r>
    </w:p>
    <w:p w14:paraId="6D3955CB" w14:textId="1ADEF81C" w:rsidR="00FE6625" w:rsidRPr="00FE6625" w:rsidRDefault="00FE6625">
      <w:pPr>
        <w:pStyle w:val="p3"/>
        <w:rPr>
          <w:color w:val="000000" w:themeColor="text1"/>
        </w:rPr>
      </w:pPr>
      <w:r w:rsidRPr="00FE6625">
        <w:rPr>
          <w:rStyle w:val="s3"/>
          <w:color w:val="000000" w:themeColor="text1"/>
        </w:rPr>
        <w:t>Date:</w:t>
      </w:r>
      <w:r w:rsidRPr="00FE6625">
        <w:rPr>
          <w:rStyle w:val="s2"/>
          <w:color w:val="000000" w:themeColor="text1"/>
        </w:rPr>
        <w:t xml:space="preserve"> </w:t>
      </w:r>
      <w:r w:rsidR="0010042E">
        <w:rPr>
          <w:rStyle w:val="s2"/>
          <w:color w:val="000000" w:themeColor="text1"/>
        </w:rPr>
        <w:t xml:space="preserve">January </w:t>
      </w:r>
      <w:r w:rsidR="00F55746">
        <w:rPr>
          <w:rStyle w:val="s2"/>
          <w:color w:val="000000" w:themeColor="text1"/>
        </w:rPr>
        <w:t>21</w:t>
      </w:r>
      <w:r w:rsidR="0010042E">
        <w:rPr>
          <w:rStyle w:val="s2"/>
          <w:color w:val="000000" w:themeColor="text1"/>
        </w:rPr>
        <w:t>, 2025</w:t>
      </w:r>
    </w:p>
    <w:p w14:paraId="4B9D3B44" w14:textId="7A06D62D" w:rsidR="00FE6625" w:rsidRPr="00FE6625" w:rsidRDefault="00FE6625">
      <w:pPr>
        <w:pStyle w:val="p3"/>
        <w:rPr>
          <w:color w:val="000000" w:themeColor="text1"/>
        </w:rPr>
      </w:pPr>
      <w:r w:rsidRPr="00FE6625">
        <w:rPr>
          <w:rStyle w:val="s3"/>
          <w:color w:val="000000" w:themeColor="text1"/>
        </w:rPr>
        <w:t>Subject:</w:t>
      </w:r>
      <w:r w:rsidRPr="00FE6625">
        <w:rPr>
          <w:rStyle w:val="s2"/>
          <w:color w:val="000000" w:themeColor="text1"/>
        </w:rPr>
        <w:t xml:space="preserve"> Charge to Develop an Institution-Wide Retention </w:t>
      </w:r>
      <w:r w:rsidR="0010042E">
        <w:rPr>
          <w:rStyle w:val="s2"/>
          <w:color w:val="000000" w:themeColor="text1"/>
        </w:rPr>
        <w:t>Initiative</w:t>
      </w:r>
    </w:p>
    <w:p w14:paraId="279E2750" w14:textId="77777777" w:rsidR="0010042E" w:rsidRPr="00FE6625" w:rsidRDefault="0010042E">
      <w:pPr>
        <w:pStyle w:val="p2"/>
        <w:rPr>
          <w:color w:val="000000" w:themeColor="text1"/>
        </w:rPr>
      </w:pPr>
    </w:p>
    <w:p w14:paraId="558BA057" w14:textId="77777777" w:rsidR="00FE6625" w:rsidRPr="00FE6625" w:rsidRDefault="00FE6625">
      <w:pPr>
        <w:pStyle w:val="p3"/>
        <w:rPr>
          <w:color w:val="000000" w:themeColor="text1"/>
        </w:rPr>
      </w:pPr>
      <w:r w:rsidRPr="00FE6625">
        <w:rPr>
          <w:rStyle w:val="s4"/>
          <w:color w:val="000000" w:themeColor="text1"/>
        </w:rPr>
        <w:t>Purpose</w:t>
      </w:r>
    </w:p>
    <w:p w14:paraId="68930E62" w14:textId="77777777" w:rsidR="00FE6625" w:rsidRPr="00FE6625" w:rsidRDefault="00FE6625">
      <w:pPr>
        <w:pStyle w:val="p2"/>
        <w:rPr>
          <w:color w:val="000000" w:themeColor="text1"/>
        </w:rPr>
      </w:pPr>
    </w:p>
    <w:p w14:paraId="6C9BAB34" w14:textId="1CD81BE2" w:rsidR="00FE6625" w:rsidRDefault="00FE6625">
      <w:pPr>
        <w:pStyle w:val="p3"/>
        <w:rPr>
          <w:rStyle w:val="s2"/>
          <w:color w:val="000000" w:themeColor="text1"/>
        </w:rPr>
      </w:pPr>
      <w:r w:rsidRPr="00FE6625">
        <w:rPr>
          <w:rStyle w:val="s2"/>
          <w:color w:val="000000" w:themeColor="text1"/>
        </w:rPr>
        <w:t xml:space="preserve">The purpose of this </w:t>
      </w:r>
      <w:r w:rsidR="00493453">
        <w:rPr>
          <w:rStyle w:val="s2"/>
          <w:color w:val="000000" w:themeColor="text1"/>
        </w:rPr>
        <w:t>Steering Committee</w:t>
      </w:r>
      <w:r w:rsidR="00493453" w:rsidRPr="00FE6625">
        <w:rPr>
          <w:rStyle w:val="s2"/>
          <w:color w:val="000000" w:themeColor="text1"/>
        </w:rPr>
        <w:t xml:space="preserve"> </w:t>
      </w:r>
      <w:r w:rsidRPr="00FE6625">
        <w:rPr>
          <w:rStyle w:val="s2"/>
          <w:color w:val="000000" w:themeColor="text1"/>
        </w:rPr>
        <w:t xml:space="preserve">is to develop a comprehensive, institution-wide retention </w:t>
      </w:r>
      <w:r w:rsidR="0010042E">
        <w:rPr>
          <w:rStyle w:val="s2"/>
          <w:color w:val="000000" w:themeColor="text1"/>
        </w:rPr>
        <w:t>initiat</w:t>
      </w:r>
      <w:r w:rsidR="00493453">
        <w:rPr>
          <w:rStyle w:val="s2"/>
          <w:color w:val="000000" w:themeColor="text1"/>
        </w:rPr>
        <w:t>ive</w:t>
      </w:r>
      <w:r w:rsidRPr="00FE6625">
        <w:rPr>
          <w:rStyle w:val="s2"/>
          <w:color w:val="000000" w:themeColor="text1"/>
        </w:rPr>
        <w:t xml:space="preserve"> that supports </w:t>
      </w:r>
      <w:r w:rsidR="0010042E">
        <w:rPr>
          <w:rStyle w:val="s2"/>
          <w:color w:val="000000" w:themeColor="text1"/>
        </w:rPr>
        <w:t>the UIS</w:t>
      </w:r>
      <w:r w:rsidRPr="00FE6625">
        <w:rPr>
          <w:rStyle w:val="s2"/>
          <w:color w:val="000000" w:themeColor="text1"/>
        </w:rPr>
        <w:t xml:space="preserve"> mission, enhances student success, and improves retention rates across all demographics, academic programs, and modalities. The plan should align with institutional goals</w:t>
      </w:r>
      <w:r w:rsidR="007D73C7">
        <w:rPr>
          <w:rStyle w:val="s2"/>
          <w:color w:val="000000" w:themeColor="text1"/>
        </w:rPr>
        <w:t xml:space="preserve"> including the HLC Quality Initiative work,</w:t>
      </w:r>
      <w:r w:rsidRPr="00FE6625">
        <w:rPr>
          <w:rStyle w:val="s2"/>
          <w:color w:val="000000" w:themeColor="text1"/>
        </w:rPr>
        <w:t xml:space="preserve"> integrate evidence-based practices, </w:t>
      </w:r>
      <w:r w:rsidR="0010042E">
        <w:rPr>
          <w:rStyle w:val="s2"/>
          <w:color w:val="000000" w:themeColor="text1"/>
        </w:rPr>
        <w:t xml:space="preserve">be supported by relevant data, </w:t>
      </w:r>
      <w:r w:rsidRPr="00FE6625">
        <w:rPr>
          <w:rStyle w:val="s2"/>
          <w:color w:val="000000" w:themeColor="text1"/>
        </w:rPr>
        <w:t>and address the diverse needs of our student population.</w:t>
      </w:r>
      <w:r w:rsidR="007D73C7">
        <w:rPr>
          <w:rStyle w:val="s2"/>
          <w:color w:val="000000" w:themeColor="text1"/>
        </w:rPr>
        <w:t xml:space="preserve">  </w:t>
      </w:r>
    </w:p>
    <w:p w14:paraId="162DD7EB" w14:textId="77777777" w:rsidR="0010042E" w:rsidRDefault="0010042E">
      <w:pPr>
        <w:pStyle w:val="p3"/>
        <w:rPr>
          <w:rStyle w:val="s2"/>
          <w:color w:val="000000" w:themeColor="text1"/>
        </w:rPr>
      </w:pPr>
    </w:p>
    <w:p w14:paraId="4FD0DE25" w14:textId="3D2DD98D" w:rsidR="0010042E" w:rsidRDefault="00493453" w:rsidP="0010042E">
      <w:pPr>
        <w:pStyle w:val="p3"/>
        <w:rPr>
          <w:rStyle w:val="s4"/>
          <w:color w:val="000000" w:themeColor="text1"/>
        </w:rPr>
      </w:pPr>
      <w:r>
        <w:rPr>
          <w:rStyle w:val="s4"/>
          <w:color w:val="000000" w:themeColor="text1"/>
        </w:rPr>
        <w:t>Co-leaders</w:t>
      </w:r>
      <w:r w:rsidR="003F6708">
        <w:rPr>
          <w:rStyle w:val="s4"/>
          <w:color w:val="000000" w:themeColor="text1"/>
        </w:rPr>
        <w:t xml:space="preserve"> of Steering Committee</w:t>
      </w:r>
    </w:p>
    <w:p w14:paraId="5389818D" w14:textId="233A3C0E" w:rsidR="0010042E" w:rsidRDefault="0010042E" w:rsidP="0010042E">
      <w:pPr>
        <w:pStyle w:val="p3"/>
        <w:rPr>
          <w:rStyle w:val="s4"/>
          <w:color w:val="000000" w:themeColor="text1"/>
        </w:rPr>
      </w:pPr>
      <w:r>
        <w:rPr>
          <w:rStyle w:val="s4"/>
          <w:color w:val="000000" w:themeColor="text1"/>
        </w:rPr>
        <w:t>Brian Clevenger, ERM</w:t>
      </w:r>
    </w:p>
    <w:p w14:paraId="0FEBDA2A" w14:textId="3F6EA5F0" w:rsidR="0010042E" w:rsidRDefault="003F6708" w:rsidP="0010042E">
      <w:pPr>
        <w:pStyle w:val="p3"/>
        <w:rPr>
          <w:rStyle w:val="s4"/>
          <w:color w:val="000000" w:themeColor="text1"/>
        </w:rPr>
      </w:pPr>
      <w:r>
        <w:rPr>
          <w:rStyle w:val="s4"/>
          <w:color w:val="000000" w:themeColor="text1"/>
        </w:rPr>
        <w:t>Jorge Villegas, Academic Affairs</w:t>
      </w:r>
    </w:p>
    <w:p w14:paraId="7FE54700" w14:textId="0237BAC7" w:rsidR="003F6708" w:rsidRPr="00FE6625" w:rsidRDefault="003F6708" w:rsidP="0010042E">
      <w:pPr>
        <w:pStyle w:val="p3"/>
        <w:rPr>
          <w:color w:val="000000" w:themeColor="text1"/>
        </w:rPr>
      </w:pPr>
      <w:r>
        <w:rPr>
          <w:rStyle w:val="s4"/>
          <w:color w:val="000000" w:themeColor="text1"/>
        </w:rPr>
        <w:t>Ryan Bye, Student Affairs</w:t>
      </w:r>
    </w:p>
    <w:p w14:paraId="2B03CF6C" w14:textId="77777777" w:rsidR="00FE6625" w:rsidRPr="00FE6625" w:rsidRDefault="00FE6625">
      <w:pPr>
        <w:pStyle w:val="p2"/>
        <w:rPr>
          <w:color w:val="000000" w:themeColor="text1"/>
        </w:rPr>
      </w:pPr>
    </w:p>
    <w:p w14:paraId="4C391A81" w14:textId="77777777" w:rsidR="00FE6625" w:rsidRPr="00FE6625" w:rsidRDefault="00FE6625">
      <w:pPr>
        <w:pStyle w:val="p3"/>
        <w:rPr>
          <w:color w:val="000000" w:themeColor="text1"/>
        </w:rPr>
      </w:pPr>
      <w:r w:rsidRPr="00FE6625">
        <w:rPr>
          <w:rStyle w:val="s4"/>
          <w:color w:val="000000" w:themeColor="text1"/>
        </w:rPr>
        <w:t>Charge</w:t>
      </w:r>
    </w:p>
    <w:p w14:paraId="45BAB083" w14:textId="77777777" w:rsidR="00FE6625" w:rsidRPr="00FE6625" w:rsidRDefault="00FE6625">
      <w:pPr>
        <w:pStyle w:val="p2"/>
        <w:rPr>
          <w:color w:val="000000" w:themeColor="text1"/>
        </w:rPr>
      </w:pPr>
    </w:p>
    <w:p w14:paraId="26126FC7" w14:textId="11DAA7FC" w:rsidR="00FE6625" w:rsidRPr="00FE6625" w:rsidRDefault="00FE6625">
      <w:pPr>
        <w:pStyle w:val="p3"/>
        <w:rPr>
          <w:color w:val="000000" w:themeColor="text1"/>
        </w:rPr>
      </w:pPr>
      <w:r w:rsidRPr="00FE6625">
        <w:rPr>
          <w:rStyle w:val="s2"/>
          <w:color w:val="000000" w:themeColor="text1"/>
        </w:rPr>
        <w:t xml:space="preserve">The Retention Plan </w:t>
      </w:r>
      <w:r w:rsidR="00493453">
        <w:rPr>
          <w:rStyle w:val="s2"/>
          <w:color w:val="000000" w:themeColor="text1"/>
        </w:rPr>
        <w:t>Steering Committee</w:t>
      </w:r>
      <w:r w:rsidR="00493453" w:rsidRPr="00FE6625">
        <w:rPr>
          <w:rStyle w:val="s2"/>
          <w:color w:val="000000" w:themeColor="text1"/>
        </w:rPr>
        <w:t xml:space="preserve"> </w:t>
      </w:r>
      <w:r w:rsidRPr="00FE6625">
        <w:rPr>
          <w:rStyle w:val="s2"/>
          <w:color w:val="000000" w:themeColor="text1"/>
        </w:rPr>
        <w:t>is charged with the following tasks:</w:t>
      </w:r>
    </w:p>
    <w:p w14:paraId="2C56E522" w14:textId="77777777" w:rsidR="00FE6625" w:rsidRPr="00FE6625" w:rsidRDefault="00FE6625">
      <w:pPr>
        <w:pStyle w:val="p4"/>
        <w:rPr>
          <w:color w:val="000000" w:themeColor="text1"/>
        </w:rPr>
      </w:pPr>
      <w:r w:rsidRPr="00FE6625">
        <w:rPr>
          <w:rStyle w:val="apple-tab-span"/>
          <w:rFonts w:ascii="UICTFontTextStyleBody" w:hAnsi="UICTFontTextStyleBody"/>
          <w:color w:val="000000" w:themeColor="text1"/>
        </w:rPr>
        <w:tab/>
      </w:r>
      <w:r w:rsidRPr="00FE6625">
        <w:rPr>
          <w:rStyle w:val="s2"/>
          <w:color w:val="000000" w:themeColor="text1"/>
        </w:rPr>
        <w:t>1.</w:t>
      </w:r>
      <w:r w:rsidRPr="00FE6625">
        <w:rPr>
          <w:rStyle w:val="apple-tab-span"/>
          <w:rFonts w:ascii="UICTFontTextStyleBody" w:hAnsi="UICTFontTextStyleBody"/>
          <w:color w:val="000000" w:themeColor="text1"/>
        </w:rPr>
        <w:tab/>
      </w:r>
      <w:r w:rsidRPr="00FE6625">
        <w:rPr>
          <w:rStyle w:val="s3"/>
          <w:color w:val="000000" w:themeColor="text1"/>
        </w:rPr>
        <w:t>Assessment of Current Retention Practices:</w:t>
      </w:r>
    </w:p>
    <w:p w14:paraId="1CA119E7" w14:textId="2044D406" w:rsidR="00FE6625" w:rsidRPr="00FE6625" w:rsidRDefault="00FE6625">
      <w:pPr>
        <w:pStyle w:val="p5"/>
        <w:rPr>
          <w:color w:val="000000" w:themeColor="text1"/>
        </w:rPr>
      </w:pPr>
      <w:r w:rsidRPr="00FE6625">
        <w:rPr>
          <w:rStyle w:val="apple-tab-span"/>
          <w:rFonts w:ascii="UICTFontTextStyleBody" w:hAnsi="UICTFontTextStyleBody"/>
          <w:color w:val="000000" w:themeColor="text1"/>
        </w:rPr>
        <w:tab/>
      </w:r>
      <w:r w:rsidRPr="00FE6625">
        <w:rPr>
          <w:rStyle w:val="s2"/>
          <w:color w:val="000000" w:themeColor="text1"/>
        </w:rPr>
        <w:t>•</w:t>
      </w:r>
      <w:r w:rsidRPr="00FE6625">
        <w:rPr>
          <w:rStyle w:val="apple-tab-span"/>
          <w:rFonts w:ascii="UICTFontTextStyleBody" w:hAnsi="UICTFontTextStyleBody"/>
          <w:color w:val="000000" w:themeColor="text1"/>
        </w:rPr>
        <w:tab/>
      </w:r>
      <w:r w:rsidRPr="00FE6625">
        <w:rPr>
          <w:rStyle w:val="s2"/>
          <w:color w:val="000000" w:themeColor="text1"/>
        </w:rPr>
        <w:t xml:space="preserve">Conduct an inventory of existing retention initiatives and strategies </w:t>
      </w:r>
      <w:r w:rsidR="0010042E">
        <w:rPr>
          <w:rStyle w:val="s2"/>
          <w:color w:val="000000" w:themeColor="text1"/>
        </w:rPr>
        <w:t xml:space="preserve">that are currently in place </w:t>
      </w:r>
      <w:r w:rsidRPr="00FE6625">
        <w:rPr>
          <w:rStyle w:val="s2"/>
          <w:color w:val="000000" w:themeColor="text1"/>
        </w:rPr>
        <w:t>across the institution.</w:t>
      </w:r>
    </w:p>
    <w:p w14:paraId="6B6B7082" w14:textId="77777777" w:rsidR="00FE6625" w:rsidRPr="00FE6625" w:rsidRDefault="00FE6625">
      <w:pPr>
        <w:pStyle w:val="p5"/>
        <w:rPr>
          <w:color w:val="000000" w:themeColor="text1"/>
        </w:rPr>
      </w:pPr>
      <w:r w:rsidRPr="00FE6625">
        <w:rPr>
          <w:rStyle w:val="apple-tab-span"/>
          <w:rFonts w:ascii="UICTFontTextStyleBody" w:hAnsi="UICTFontTextStyleBody"/>
          <w:color w:val="000000" w:themeColor="text1"/>
        </w:rPr>
        <w:tab/>
      </w:r>
      <w:r w:rsidRPr="00FE6625">
        <w:rPr>
          <w:rStyle w:val="s2"/>
          <w:color w:val="000000" w:themeColor="text1"/>
        </w:rPr>
        <w:t>•</w:t>
      </w:r>
      <w:r w:rsidRPr="00FE6625">
        <w:rPr>
          <w:rStyle w:val="apple-tab-span"/>
          <w:rFonts w:ascii="UICTFontTextStyleBody" w:hAnsi="UICTFontTextStyleBody"/>
          <w:color w:val="000000" w:themeColor="text1"/>
        </w:rPr>
        <w:tab/>
      </w:r>
      <w:r w:rsidRPr="00FE6625">
        <w:rPr>
          <w:rStyle w:val="s2"/>
          <w:color w:val="000000" w:themeColor="text1"/>
        </w:rPr>
        <w:t>Evaluate the effectiveness of current efforts using institutional data, benchmarking, and best practices in higher education.</w:t>
      </w:r>
    </w:p>
    <w:p w14:paraId="13C810E8" w14:textId="77777777" w:rsidR="00FE6625" w:rsidRPr="00FE6625" w:rsidRDefault="00FE6625">
      <w:pPr>
        <w:pStyle w:val="p4"/>
        <w:rPr>
          <w:color w:val="000000" w:themeColor="text1"/>
        </w:rPr>
      </w:pPr>
      <w:r w:rsidRPr="00FE6625">
        <w:rPr>
          <w:rStyle w:val="apple-tab-span"/>
          <w:rFonts w:ascii="UICTFontTextStyleBody" w:hAnsi="UICTFontTextStyleBody"/>
          <w:color w:val="000000" w:themeColor="text1"/>
        </w:rPr>
        <w:tab/>
      </w:r>
      <w:r w:rsidRPr="00FE6625">
        <w:rPr>
          <w:rStyle w:val="s2"/>
          <w:color w:val="000000" w:themeColor="text1"/>
        </w:rPr>
        <w:t>2.</w:t>
      </w:r>
      <w:r w:rsidRPr="00FE6625">
        <w:rPr>
          <w:rStyle w:val="apple-tab-span"/>
          <w:rFonts w:ascii="UICTFontTextStyleBody" w:hAnsi="UICTFontTextStyleBody"/>
          <w:color w:val="000000" w:themeColor="text1"/>
        </w:rPr>
        <w:tab/>
      </w:r>
      <w:r w:rsidRPr="00FE6625">
        <w:rPr>
          <w:rStyle w:val="s3"/>
          <w:color w:val="000000" w:themeColor="text1"/>
        </w:rPr>
        <w:t>Data Analysis and Insights:</w:t>
      </w:r>
    </w:p>
    <w:p w14:paraId="7D3D5A7C" w14:textId="5CBA3C2F" w:rsidR="00FE6625" w:rsidRPr="00FE6625" w:rsidRDefault="00FE6625">
      <w:pPr>
        <w:pStyle w:val="p5"/>
        <w:rPr>
          <w:color w:val="000000" w:themeColor="text1"/>
        </w:rPr>
      </w:pPr>
      <w:r w:rsidRPr="00FE6625">
        <w:rPr>
          <w:rStyle w:val="apple-tab-span"/>
          <w:rFonts w:ascii="UICTFontTextStyleBody" w:hAnsi="UICTFontTextStyleBody"/>
          <w:color w:val="000000" w:themeColor="text1"/>
        </w:rPr>
        <w:tab/>
      </w:r>
      <w:r w:rsidRPr="00FE6625">
        <w:rPr>
          <w:rStyle w:val="s2"/>
          <w:color w:val="000000" w:themeColor="text1"/>
        </w:rPr>
        <w:t>•</w:t>
      </w:r>
      <w:r w:rsidRPr="00FE6625">
        <w:rPr>
          <w:rStyle w:val="apple-tab-span"/>
          <w:rFonts w:ascii="UICTFontTextStyleBody" w:hAnsi="UICTFontTextStyleBody"/>
          <w:color w:val="000000" w:themeColor="text1"/>
        </w:rPr>
        <w:tab/>
      </w:r>
      <w:r w:rsidRPr="00FE6625">
        <w:rPr>
          <w:rStyle w:val="s2"/>
          <w:color w:val="000000" w:themeColor="text1"/>
        </w:rPr>
        <w:t>Analyze institutional data to identify</w:t>
      </w:r>
      <w:r w:rsidR="00493453">
        <w:rPr>
          <w:rStyle w:val="s2"/>
          <w:color w:val="000000" w:themeColor="text1"/>
        </w:rPr>
        <w:t xml:space="preserve"> and organize</w:t>
      </w:r>
      <w:r w:rsidRPr="00FE6625">
        <w:rPr>
          <w:rStyle w:val="s2"/>
          <w:color w:val="000000" w:themeColor="text1"/>
        </w:rPr>
        <w:t xml:space="preserve"> key drivers of retention and barriers to student persistence.</w:t>
      </w:r>
      <w:r w:rsidR="0010042E">
        <w:rPr>
          <w:rStyle w:val="s2"/>
          <w:color w:val="000000" w:themeColor="text1"/>
        </w:rPr>
        <w:t xml:space="preserve"> Review IBHE</w:t>
      </w:r>
      <w:r w:rsidR="00F55746">
        <w:rPr>
          <w:rStyle w:val="s2"/>
          <w:color w:val="000000" w:themeColor="text1"/>
        </w:rPr>
        <w:t>, UI Equity Plan,</w:t>
      </w:r>
      <w:r w:rsidR="0010042E">
        <w:rPr>
          <w:rStyle w:val="s2"/>
          <w:color w:val="000000" w:themeColor="text1"/>
        </w:rPr>
        <w:t xml:space="preserve"> and UI System goals for retention.</w:t>
      </w:r>
    </w:p>
    <w:p w14:paraId="35C54ED1" w14:textId="29FDF134" w:rsidR="00FE6625" w:rsidRDefault="00FE6625">
      <w:pPr>
        <w:pStyle w:val="p5"/>
        <w:rPr>
          <w:rStyle w:val="s2"/>
          <w:color w:val="000000" w:themeColor="text1"/>
        </w:rPr>
      </w:pPr>
      <w:r w:rsidRPr="00FE6625">
        <w:rPr>
          <w:rStyle w:val="apple-tab-span"/>
          <w:rFonts w:ascii="UICTFontTextStyleBody" w:hAnsi="UICTFontTextStyleBody"/>
          <w:color w:val="000000" w:themeColor="text1"/>
        </w:rPr>
        <w:tab/>
      </w:r>
      <w:r w:rsidRPr="00FE6625">
        <w:rPr>
          <w:rStyle w:val="s2"/>
          <w:color w:val="000000" w:themeColor="text1"/>
        </w:rPr>
        <w:t>•</w:t>
      </w:r>
      <w:r w:rsidRPr="00FE6625">
        <w:rPr>
          <w:rStyle w:val="apple-tab-span"/>
          <w:rFonts w:ascii="UICTFontTextStyleBody" w:hAnsi="UICTFontTextStyleBody"/>
          <w:color w:val="000000" w:themeColor="text1"/>
        </w:rPr>
        <w:tab/>
      </w:r>
      <w:r w:rsidRPr="00FE6625">
        <w:rPr>
          <w:rStyle w:val="s2"/>
          <w:color w:val="000000" w:themeColor="text1"/>
        </w:rPr>
        <w:t>Highlight trends in retention rates by key demographics (e.g., race/ethnicity, socioeconomic status, first-generation status, online learners, etc.)</w:t>
      </w:r>
      <w:r w:rsidR="00493453">
        <w:rPr>
          <w:rStyle w:val="s2"/>
          <w:color w:val="000000" w:themeColor="text1"/>
        </w:rPr>
        <w:t xml:space="preserve"> and share with the campus community</w:t>
      </w:r>
      <w:r w:rsidRPr="00FE6625">
        <w:rPr>
          <w:rStyle w:val="s2"/>
          <w:color w:val="000000" w:themeColor="text1"/>
        </w:rPr>
        <w:t>.</w:t>
      </w:r>
    </w:p>
    <w:p w14:paraId="71D02148" w14:textId="77777777" w:rsidR="00F55746" w:rsidRDefault="00F55746">
      <w:pPr>
        <w:pStyle w:val="p5"/>
        <w:rPr>
          <w:rStyle w:val="s2"/>
          <w:color w:val="000000" w:themeColor="text1"/>
        </w:rPr>
      </w:pPr>
    </w:p>
    <w:p w14:paraId="1D0F16EE" w14:textId="77777777" w:rsidR="00F55746" w:rsidRPr="00FE6625" w:rsidRDefault="00F55746">
      <w:pPr>
        <w:pStyle w:val="p5"/>
        <w:rPr>
          <w:color w:val="000000" w:themeColor="text1"/>
        </w:rPr>
      </w:pPr>
    </w:p>
    <w:p w14:paraId="6D6D86DC" w14:textId="77777777" w:rsidR="00FE6625" w:rsidRPr="00FE6625" w:rsidRDefault="00FE6625">
      <w:pPr>
        <w:pStyle w:val="p4"/>
        <w:rPr>
          <w:color w:val="000000" w:themeColor="text1"/>
        </w:rPr>
      </w:pPr>
      <w:r w:rsidRPr="00FE6625">
        <w:rPr>
          <w:rStyle w:val="apple-tab-span"/>
          <w:rFonts w:ascii="UICTFontTextStyleBody" w:hAnsi="UICTFontTextStyleBody"/>
          <w:color w:val="000000" w:themeColor="text1"/>
        </w:rPr>
        <w:tab/>
      </w:r>
      <w:r w:rsidRPr="00FE6625">
        <w:rPr>
          <w:rStyle w:val="s2"/>
          <w:color w:val="000000" w:themeColor="text1"/>
        </w:rPr>
        <w:t>3.</w:t>
      </w:r>
      <w:r w:rsidRPr="00FE6625">
        <w:rPr>
          <w:rStyle w:val="apple-tab-span"/>
          <w:rFonts w:ascii="UICTFontTextStyleBody" w:hAnsi="UICTFontTextStyleBody"/>
          <w:color w:val="000000" w:themeColor="text1"/>
        </w:rPr>
        <w:tab/>
      </w:r>
      <w:r w:rsidRPr="00FE6625">
        <w:rPr>
          <w:rStyle w:val="s3"/>
          <w:color w:val="000000" w:themeColor="text1"/>
        </w:rPr>
        <w:t>Engagement and Collaboration:</w:t>
      </w:r>
    </w:p>
    <w:p w14:paraId="1DDB8515" w14:textId="01E3F7FB" w:rsidR="00FE6625" w:rsidRPr="00FE6625" w:rsidRDefault="00FE6625">
      <w:pPr>
        <w:pStyle w:val="p5"/>
        <w:rPr>
          <w:color w:val="000000" w:themeColor="text1"/>
        </w:rPr>
      </w:pPr>
      <w:r w:rsidRPr="00FE6625">
        <w:rPr>
          <w:rStyle w:val="apple-tab-span"/>
          <w:rFonts w:ascii="UICTFontTextStyleBody" w:hAnsi="UICTFontTextStyleBody"/>
          <w:color w:val="000000" w:themeColor="text1"/>
        </w:rPr>
        <w:tab/>
      </w:r>
      <w:r w:rsidRPr="00FE6625">
        <w:rPr>
          <w:rStyle w:val="s2"/>
          <w:color w:val="000000" w:themeColor="text1"/>
        </w:rPr>
        <w:t>•</w:t>
      </w:r>
      <w:r w:rsidRPr="00FE6625">
        <w:rPr>
          <w:rStyle w:val="apple-tab-span"/>
          <w:rFonts w:ascii="UICTFontTextStyleBody" w:hAnsi="UICTFontTextStyleBody"/>
          <w:color w:val="000000" w:themeColor="text1"/>
        </w:rPr>
        <w:tab/>
      </w:r>
      <w:r w:rsidRPr="00FE6625">
        <w:rPr>
          <w:rStyle w:val="s2"/>
          <w:color w:val="000000" w:themeColor="text1"/>
        </w:rPr>
        <w:t xml:space="preserve">Engage stakeholders, including faculty, staff, </w:t>
      </w:r>
      <w:r w:rsidR="0010042E">
        <w:rPr>
          <w:rStyle w:val="s2"/>
          <w:color w:val="000000" w:themeColor="text1"/>
        </w:rPr>
        <w:t xml:space="preserve">and </w:t>
      </w:r>
      <w:r w:rsidRPr="00FE6625">
        <w:rPr>
          <w:rStyle w:val="s2"/>
          <w:color w:val="000000" w:themeColor="text1"/>
        </w:rPr>
        <w:t>students</w:t>
      </w:r>
      <w:r w:rsidR="0010042E">
        <w:rPr>
          <w:rStyle w:val="s2"/>
          <w:color w:val="000000" w:themeColor="text1"/>
        </w:rPr>
        <w:t xml:space="preserve"> across the campus </w:t>
      </w:r>
      <w:r w:rsidRPr="00FE6625">
        <w:rPr>
          <w:rStyle w:val="s2"/>
          <w:color w:val="000000" w:themeColor="text1"/>
        </w:rPr>
        <w:t>to gather insights and ensure the plan reflects diverse perspectives.</w:t>
      </w:r>
    </w:p>
    <w:p w14:paraId="098D4455" w14:textId="6FE174E4" w:rsidR="00FE6625" w:rsidRPr="00FE6625" w:rsidRDefault="00FE6625">
      <w:pPr>
        <w:pStyle w:val="p5"/>
        <w:rPr>
          <w:color w:val="000000" w:themeColor="text1"/>
        </w:rPr>
      </w:pPr>
      <w:r w:rsidRPr="00FE6625">
        <w:rPr>
          <w:rStyle w:val="apple-tab-span"/>
          <w:rFonts w:ascii="UICTFontTextStyleBody" w:hAnsi="UICTFontTextStyleBody"/>
          <w:color w:val="000000" w:themeColor="text1"/>
        </w:rPr>
        <w:tab/>
      </w:r>
      <w:r w:rsidRPr="00FE6625">
        <w:rPr>
          <w:rStyle w:val="s2"/>
          <w:color w:val="000000" w:themeColor="text1"/>
        </w:rPr>
        <w:t>•</w:t>
      </w:r>
      <w:r w:rsidRPr="00FE6625">
        <w:rPr>
          <w:rStyle w:val="apple-tab-span"/>
          <w:rFonts w:ascii="UICTFontTextStyleBody" w:hAnsi="UICTFontTextStyleBody"/>
          <w:color w:val="000000" w:themeColor="text1"/>
        </w:rPr>
        <w:tab/>
      </w:r>
      <w:r w:rsidRPr="00FE6625">
        <w:rPr>
          <w:rStyle w:val="s2"/>
          <w:color w:val="000000" w:themeColor="text1"/>
        </w:rPr>
        <w:t xml:space="preserve">Facilitate collaboration across academic and administrative </w:t>
      </w:r>
      <w:proofErr w:type="gramStart"/>
      <w:r w:rsidRPr="00FE6625">
        <w:rPr>
          <w:rStyle w:val="s2"/>
          <w:color w:val="000000" w:themeColor="text1"/>
        </w:rPr>
        <w:t>units</w:t>
      </w:r>
      <w:proofErr w:type="gramEnd"/>
      <w:r w:rsidRPr="00FE6625">
        <w:rPr>
          <w:rStyle w:val="s2"/>
          <w:color w:val="000000" w:themeColor="text1"/>
        </w:rPr>
        <w:t xml:space="preserve"> </w:t>
      </w:r>
      <w:r w:rsidR="0010042E">
        <w:rPr>
          <w:rStyle w:val="s2"/>
          <w:color w:val="000000" w:themeColor="text1"/>
        </w:rPr>
        <w:t xml:space="preserve">campus-wide </w:t>
      </w:r>
      <w:r w:rsidRPr="00FE6625">
        <w:rPr>
          <w:rStyle w:val="s2"/>
          <w:color w:val="000000" w:themeColor="text1"/>
        </w:rPr>
        <w:t>to ensure alignment with institutional priorities.</w:t>
      </w:r>
    </w:p>
    <w:p w14:paraId="0B833238" w14:textId="77777777" w:rsidR="00FE6625" w:rsidRPr="00FE6625" w:rsidRDefault="00FE6625">
      <w:pPr>
        <w:pStyle w:val="p4"/>
        <w:rPr>
          <w:color w:val="000000" w:themeColor="text1"/>
        </w:rPr>
      </w:pPr>
      <w:r w:rsidRPr="00FE6625">
        <w:rPr>
          <w:rStyle w:val="apple-tab-span"/>
          <w:rFonts w:ascii="UICTFontTextStyleBody" w:hAnsi="UICTFontTextStyleBody"/>
          <w:color w:val="000000" w:themeColor="text1"/>
        </w:rPr>
        <w:tab/>
      </w:r>
      <w:r w:rsidRPr="00FE6625">
        <w:rPr>
          <w:rStyle w:val="s2"/>
          <w:color w:val="000000" w:themeColor="text1"/>
        </w:rPr>
        <w:t>4.</w:t>
      </w:r>
      <w:r w:rsidRPr="00FE6625">
        <w:rPr>
          <w:rStyle w:val="apple-tab-span"/>
          <w:rFonts w:ascii="UICTFontTextStyleBody" w:hAnsi="UICTFontTextStyleBody"/>
          <w:color w:val="000000" w:themeColor="text1"/>
        </w:rPr>
        <w:tab/>
      </w:r>
      <w:r w:rsidRPr="00FE6625">
        <w:rPr>
          <w:rStyle w:val="s3"/>
          <w:color w:val="000000" w:themeColor="text1"/>
        </w:rPr>
        <w:t>Development of Goals and Strategies:</w:t>
      </w:r>
    </w:p>
    <w:p w14:paraId="432A50CE" w14:textId="77777777" w:rsidR="00FE6625" w:rsidRPr="00FE6625" w:rsidRDefault="00FE6625">
      <w:pPr>
        <w:pStyle w:val="p5"/>
        <w:rPr>
          <w:color w:val="000000" w:themeColor="text1"/>
        </w:rPr>
      </w:pPr>
      <w:r w:rsidRPr="00FE6625">
        <w:rPr>
          <w:rStyle w:val="apple-tab-span"/>
          <w:rFonts w:ascii="UICTFontTextStyleBody" w:hAnsi="UICTFontTextStyleBody"/>
          <w:color w:val="000000" w:themeColor="text1"/>
        </w:rPr>
        <w:tab/>
      </w:r>
      <w:r w:rsidRPr="00FE6625">
        <w:rPr>
          <w:rStyle w:val="s2"/>
          <w:color w:val="000000" w:themeColor="text1"/>
        </w:rPr>
        <w:t>•</w:t>
      </w:r>
      <w:r w:rsidRPr="00FE6625">
        <w:rPr>
          <w:rStyle w:val="apple-tab-span"/>
          <w:rFonts w:ascii="UICTFontTextStyleBody" w:hAnsi="UICTFontTextStyleBody"/>
          <w:color w:val="000000" w:themeColor="text1"/>
        </w:rPr>
        <w:tab/>
      </w:r>
      <w:r w:rsidRPr="00FE6625">
        <w:rPr>
          <w:rStyle w:val="s2"/>
          <w:color w:val="000000" w:themeColor="text1"/>
        </w:rPr>
        <w:t>Develop clear, measurable retention goals for short-term and long-term timeframes.</w:t>
      </w:r>
    </w:p>
    <w:p w14:paraId="214AFEE4" w14:textId="056FCBC3" w:rsidR="00FE6625" w:rsidRPr="00FE6625" w:rsidRDefault="00FE6625" w:rsidP="00D8619B">
      <w:pPr>
        <w:pStyle w:val="p5"/>
        <w:rPr>
          <w:color w:val="000000" w:themeColor="text1"/>
        </w:rPr>
      </w:pPr>
      <w:r w:rsidRPr="00FE6625">
        <w:rPr>
          <w:rStyle w:val="apple-tab-span"/>
          <w:rFonts w:ascii="UICTFontTextStyleBody" w:hAnsi="UICTFontTextStyleBody"/>
          <w:color w:val="000000" w:themeColor="text1"/>
        </w:rPr>
        <w:tab/>
      </w:r>
      <w:r w:rsidRPr="00FE6625">
        <w:rPr>
          <w:rStyle w:val="s2"/>
          <w:color w:val="000000" w:themeColor="text1"/>
        </w:rPr>
        <w:t>•</w:t>
      </w:r>
      <w:r w:rsidRPr="00FE6625">
        <w:rPr>
          <w:rStyle w:val="apple-tab-span"/>
          <w:rFonts w:ascii="UICTFontTextStyleBody" w:hAnsi="UICTFontTextStyleBody"/>
          <w:color w:val="000000" w:themeColor="text1"/>
        </w:rPr>
        <w:tab/>
      </w:r>
      <w:r w:rsidRPr="00FE6625">
        <w:rPr>
          <w:rStyle w:val="s2"/>
          <w:color w:val="000000" w:themeColor="text1"/>
        </w:rPr>
        <w:t xml:space="preserve">Identify strategies </w:t>
      </w:r>
      <w:r w:rsidR="0010042E">
        <w:rPr>
          <w:rStyle w:val="s2"/>
          <w:color w:val="000000" w:themeColor="text1"/>
        </w:rPr>
        <w:t xml:space="preserve">and metrics </w:t>
      </w:r>
      <w:r w:rsidRPr="00FE6625">
        <w:rPr>
          <w:rStyle w:val="s2"/>
          <w:color w:val="000000" w:themeColor="text1"/>
        </w:rPr>
        <w:t>that address academic, financial, social, and institutional factors affecting retention.</w:t>
      </w:r>
    </w:p>
    <w:p w14:paraId="55213D41" w14:textId="77777777" w:rsidR="00FE6625" w:rsidRPr="00FE6625" w:rsidRDefault="00FE6625">
      <w:pPr>
        <w:pStyle w:val="p4"/>
        <w:rPr>
          <w:color w:val="000000" w:themeColor="text1"/>
        </w:rPr>
      </w:pPr>
      <w:r w:rsidRPr="00FE6625">
        <w:rPr>
          <w:rStyle w:val="apple-tab-span"/>
          <w:rFonts w:ascii="UICTFontTextStyleBody" w:hAnsi="UICTFontTextStyleBody"/>
          <w:color w:val="000000" w:themeColor="text1"/>
        </w:rPr>
        <w:tab/>
      </w:r>
      <w:r w:rsidRPr="00FE6625">
        <w:rPr>
          <w:rStyle w:val="s2"/>
          <w:color w:val="000000" w:themeColor="text1"/>
        </w:rPr>
        <w:t>5.</w:t>
      </w:r>
      <w:r w:rsidRPr="00FE6625">
        <w:rPr>
          <w:rStyle w:val="apple-tab-span"/>
          <w:rFonts w:ascii="UICTFontTextStyleBody" w:hAnsi="UICTFontTextStyleBody"/>
          <w:color w:val="000000" w:themeColor="text1"/>
        </w:rPr>
        <w:tab/>
      </w:r>
      <w:r w:rsidRPr="00FE6625">
        <w:rPr>
          <w:rStyle w:val="s3"/>
          <w:color w:val="000000" w:themeColor="text1"/>
        </w:rPr>
        <w:t>Implementation and Accountability Framework:</w:t>
      </w:r>
    </w:p>
    <w:p w14:paraId="7737CAF0" w14:textId="77777777" w:rsidR="00FE6625" w:rsidRPr="00FE6625" w:rsidRDefault="00FE6625">
      <w:pPr>
        <w:pStyle w:val="p5"/>
        <w:rPr>
          <w:color w:val="000000" w:themeColor="text1"/>
        </w:rPr>
      </w:pPr>
      <w:r w:rsidRPr="00FE6625">
        <w:rPr>
          <w:rStyle w:val="apple-tab-span"/>
          <w:rFonts w:ascii="UICTFontTextStyleBody" w:hAnsi="UICTFontTextStyleBody"/>
          <w:color w:val="000000" w:themeColor="text1"/>
        </w:rPr>
        <w:tab/>
      </w:r>
      <w:r w:rsidRPr="00FE6625">
        <w:rPr>
          <w:rStyle w:val="s2"/>
          <w:color w:val="000000" w:themeColor="text1"/>
        </w:rPr>
        <w:t>•</w:t>
      </w:r>
      <w:r w:rsidRPr="00FE6625">
        <w:rPr>
          <w:rStyle w:val="apple-tab-span"/>
          <w:rFonts w:ascii="UICTFontTextStyleBody" w:hAnsi="UICTFontTextStyleBody"/>
          <w:color w:val="000000" w:themeColor="text1"/>
        </w:rPr>
        <w:tab/>
      </w:r>
      <w:r w:rsidRPr="00FE6625">
        <w:rPr>
          <w:rStyle w:val="s2"/>
          <w:color w:val="000000" w:themeColor="text1"/>
        </w:rPr>
        <w:t>Propose an actionable implementation plan, including timelines, resource requirements, and responsible parties.</w:t>
      </w:r>
    </w:p>
    <w:p w14:paraId="327161B5" w14:textId="77777777" w:rsidR="00FE6625" w:rsidRPr="00FE6625" w:rsidRDefault="00FE6625">
      <w:pPr>
        <w:pStyle w:val="p5"/>
        <w:rPr>
          <w:color w:val="000000" w:themeColor="text1"/>
        </w:rPr>
      </w:pPr>
      <w:r w:rsidRPr="00FE6625">
        <w:rPr>
          <w:rStyle w:val="apple-tab-span"/>
          <w:rFonts w:ascii="UICTFontTextStyleBody" w:hAnsi="UICTFontTextStyleBody"/>
          <w:color w:val="000000" w:themeColor="text1"/>
        </w:rPr>
        <w:tab/>
      </w:r>
      <w:r w:rsidRPr="00FE6625">
        <w:rPr>
          <w:rStyle w:val="s2"/>
          <w:color w:val="000000" w:themeColor="text1"/>
        </w:rPr>
        <w:t>•</w:t>
      </w:r>
      <w:r w:rsidRPr="00FE6625">
        <w:rPr>
          <w:rStyle w:val="apple-tab-span"/>
          <w:rFonts w:ascii="UICTFontTextStyleBody" w:hAnsi="UICTFontTextStyleBody"/>
          <w:color w:val="000000" w:themeColor="text1"/>
        </w:rPr>
        <w:tab/>
      </w:r>
      <w:r w:rsidRPr="00FE6625">
        <w:rPr>
          <w:rStyle w:val="s2"/>
          <w:color w:val="000000" w:themeColor="text1"/>
        </w:rPr>
        <w:t>Design a framework for monitoring progress, assessing outcomes, and adapting strategies as needed.</w:t>
      </w:r>
    </w:p>
    <w:p w14:paraId="42BE34A5" w14:textId="77777777" w:rsidR="00FE6625" w:rsidRPr="00FE6625" w:rsidRDefault="00FE6625">
      <w:pPr>
        <w:pStyle w:val="p4"/>
        <w:rPr>
          <w:color w:val="000000" w:themeColor="text1"/>
        </w:rPr>
      </w:pPr>
      <w:r w:rsidRPr="00FE6625">
        <w:rPr>
          <w:rStyle w:val="apple-tab-span"/>
          <w:rFonts w:ascii="UICTFontTextStyleBody" w:hAnsi="UICTFontTextStyleBody"/>
          <w:color w:val="000000" w:themeColor="text1"/>
        </w:rPr>
        <w:tab/>
      </w:r>
      <w:r w:rsidRPr="00FE6625">
        <w:rPr>
          <w:rStyle w:val="s2"/>
          <w:color w:val="000000" w:themeColor="text1"/>
        </w:rPr>
        <w:t>6.</w:t>
      </w:r>
      <w:r w:rsidRPr="00FE6625">
        <w:rPr>
          <w:rStyle w:val="apple-tab-span"/>
          <w:rFonts w:ascii="UICTFontTextStyleBody" w:hAnsi="UICTFontTextStyleBody"/>
          <w:color w:val="000000" w:themeColor="text1"/>
        </w:rPr>
        <w:tab/>
      </w:r>
      <w:r w:rsidRPr="00FE6625">
        <w:rPr>
          <w:rStyle w:val="s3"/>
          <w:color w:val="000000" w:themeColor="text1"/>
        </w:rPr>
        <w:t>Final Deliverable:</w:t>
      </w:r>
    </w:p>
    <w:p w14:paraId="15F67A42" w14:textId="05251B98" w:rsidR="00FE6625" w:rsidRPr="00F55746" w:rsidRDefault="00FE6625" w:rsidP="00F55746">
      <w:pPr>
        <w:pStyle w:val="p5"/>
        <w:ind w:left="490" w:hanging="490"/>
        <w:rPr>
          <w:rStyle w:val="s2"/>
          <w:color w:val="000000" w:themeColor="text1"/>
        </w:rPr>
      </w:pPr>
      <w:r w:rsidRPr="00FE6625">
        <w:rPr>
          <w:rStyle w:val="apple-tab-span"/>
          <w:rFonts w:ascii="UICTFontTextStyleBody" w:hAnsi="UICTFontTextStyleBody"/>
          <w:color w:val="000000" w:themeColor="text1"/>
        </w:rPr>
        <w:tab/>
      </w:r>
      <w:r w:rsidRPr="00FE6625">
        <w:rPr>
          <w:rStyle w:val="s2"/>
          <w:color w:val="000000" w:themeColor="text1"/>
        </w:rPr>
        <w:t>•</w:t>
      </w:r>
      <w:r w:rsidRPr="00FE6625">
        <w:rPr>
          <w:rStyle w:val="apple-tab-span"/>
          <w:rFonts w:ascii="UICTFontTextStyleBody" w:hAnsi="UICTFontTextStyleBody"/>
          <w:color w:val="000000" w:themeColor="text1"/>
        </w:rPr>
        <w:tab/>
      </w:r>
      <w:r w:rsidRPr="00FE6625">
        <w:rPr>
          <w:rStyle w:val="s2"/>
          <w:color w:val="000000" w:themeColor="text1"/>
        </w:rPr>
        <w:t xml:space="preserve">Submit a written report that outlines the proposed retention </w:t>
      </w:r>
      <w:r w:rsidR="0010042E">
        <w:rPr>
          <w:rStyle w:val="s2"/>
          <w:color w:val="000000" w:themeColor="text1"/>
        </w:rPr>
        <w:t xml:space="preserve">initiative </w:t>
      </w:r>
      <w:r w:rsidRPr="00FE6625">
        <w:rPr>
          <w:rStyle w:val="s2"/>
          <w:color w:val="000000" w:themeColor="text1"/>
        </w:rPr>
        <w:t xml:space="preserve">plan, including </w:t>
      </w:r>
      <w:r w:rsidR="0010042E">
        <w:rPr>
          <w:rStyle w:val="s2"/>
          <w:color w:val="000000" w:themeColor="text1"/>
        </w:rPr>
        <w:t xml:space="preserve">identified metrics, </w:t>
      </w:r>
      <w:r w:rsidRPr="00FE6625">
        <w:rPr>
          <w:rStyle w:val="s2"/>
          <w:color w:val="000000" w:themeColor="text1"/>
        </w:rPr>
        <w:t>data analysis, goals, strategies, and an implementation framework.</w:t>
      </w:r>
      <w:r w:rsidR="0010042E">
        <w:rPr>
          <w:rStyle w:val="s2"/>
          <w:color w:val="000000" w:themeColor="text1"/>
        </w:rPr>
        <w:t xml:space="preserve"> </w:t>
      </w:r>
      <w:r w:rsidR="00F55746">
        <w:rPr>
          <w:rStyle w:val="s2"/>
          <w:color w:val="000000" w:themeColor="text1"/>
        </w:rPr>
        <w:t xml:space="preserve">Recommend the top (1-2) priority/priorities with greatest impact to focus retention efforts for the coming year.  </w:t>
      </w:r>
      <w:r w:rsidR="0010042E" w:rsidRPr="00F55746">
        <w:rPr>
          <w:rStyle w:val="s2"/>
          <w:color w:val="000000" w:themeColor="text1"/>
        </w:rPr>
        <w:t xml:space="preserve">Draft </w:t>
      </w:r>
      <w:r w:rsidR="00F55746">
        <w:rPr>
          <w:rStyle w:val="s2"/>
          <w:color w:val="000000" w:themeColor="text1"/>
        </w:rPr>
        <w:t xml:space="preserve">of the outline of the retention plan </w:t>
      </w:r>
      <w:r w:rsidR="0010042E" w:rsidRPr="00F55746">
        <w:rPr>
          <w:rStyle w:val="s2"/>
          <w:color w:val="000000" w:themeColor="text1"/>
        </w:rPr>
        <w:t xml:space="preserve">due to cabinet by March </w:t>
      </w:r>
      <w:r w:rsidR="00493453">
        <w:rPr>
          <w:rStyle w:val="s2"/>
          <w:color w:val="000000" w:themeColor="text1"/>
        </w:rPr>
        <w:t>3</w:t>
      </w:r>
      <w:r w:rsidR="0010042E" w:rsidRPr="00F55746">
        <w:rPr>
          <w:rStyle w:val="s2"/>
          <w:color w:val="000000" w:themeColor="text1"/>
        </w:rPr>
        <w:t xml:space="preserve">1, completed report with initiative framework outlined by </w:t>
      </w:r>
      <w:r w:rsidR="00F55746">
        <w:rPr>
          <w:rStyle w:val="s2"/>
          <w:color w:val="000000" w:themeColor="text1"/>
        </w:rPr>
        <w:t>August 1</w:t>
      </w:r>
      <w:r w:rsidR="0010042E" w:rsidRPr="00F55746">
        <w:rPr>
          <w:rStyle w:val="s2"/>
          <w:color w:val="000000" w:themeColor="text1"/>
        </w:rPr>
        <w:t>.</w:t>
      </w:r>
    </w:p>
    <w:p w14:paraId="2BBCE110" w14:textId="77777777" w:rsidR="00FE6625" w:rsidRPr="00FE6625" w:rsidRDefault="00FE6625">
      <w:pPr>
        <w:pStyle w:val="p2"/>
        <w:rPr>
          <w:color w:val="000000" w:themeColor="text1"/>
        </w:rPr>
      </w:pPr>
    </w:p>
    <w:p w14:paraId="58402932" w14:textId="7235F47C" w:rsidR="00FE6625" w:rsidRPr="00FE6625" w:rsidRDefault="00FE6625" w:rsidP="00F55746">
      <w:pPr>
        <w:pStyle w:val="p3"/>
        <w:rPr>
          <w:color w:val="000000" w:themeColor="text1"/>
        </w:rPr>
      </w:pPr>
      <w:r w:rsidRPr="00FE6625">
        <w:rPr>
          <w:rStyle w:val="s4"/>
          <w:color w:val="000000" w:themeColor="text1"/>
        </w:rPr>
        <w:t>Timeline</w:t>
      </w:r>
    </w:p>
    <w:p w14:paraId="30795428" w14:textId="3FFF90C1" w:rsidR="00FE6625" w:rsidRPr="00FE6625" w:rsidRDefault="00FE6625">
      <w:pPr>
        <w:pStyle w:val="p3"/>
        <w:rPr>
          <w:color w:val="000000" w:themeColor="text1"/>
        </w:rPr>
      </w:pPr>
      <w:r w:rsidRPr="00FE6625">
        <w:rPr>
          <w:rStyle w:val="s2"/>
          <w:color w:val="000000" w:themeColor="text1"/>
        </w:rPr>
        <w:t xml:space="preserve">The </w:t>
      </w:r>
      <w:r w:rsidR="00493453">
        <w:rPr>
          <w:rStyle w:val="s2"/>
          <w:color w:val="000000" w:themeColor="text1"/>
        </w:rPr>
        <w:t>Steering Committee</w:t>
      </w:r>
      <w:r w:rsidR="00493453" w:rsidRPr="00FE6625">
        <w:rPr>
          <w:rStyle w:val="s2"/>
          <w:color w:val="000000" w:themeColor="text1"/>
        </w:rPr>
        <w:t xml:space="preserve"> </w:t>
      </w:r>
      <w:r w:rsidRPr="00FE6625">
        <w:rPr>
          <w:rStyle w:val="s2"/>
          <w:color w:val="000000" w:themeColor="text1"/>
        </w:rPr>
        <w:t>is expected to meet regularly and submit a</w:t>
      </w:r>
      <w:r w:rsidR="00D8619B">
        <w:rPr>
          <w:rStyle w:val="s2"/>
          <w:color w:val="000000" w:themeColor="text1"/>
        </w:rPr>
        <w:t xml:space="preserve">n update </w:t>
      </w:r>
      <w:r w:rsidRPr="00FE6625">
        <w:rPr>
          <w:rStyle w:val="s2"/>
          <w:color w:val="000000" w:themeColor="text1"/>
        </w:rPr>
        <w:t xml:space="preserve">of the retention </w:t>
      </w:r>
      <w:r w:rsidR="00D8619B">
        <w:rPr>
          <w:rStyle w:val="s2"/>
          <w:color w:val="000000" w:themeColor="text1"/>
        </w:rPr>
        <w:t>work that is on-going and plans for future work</w:t>
      </w:r>
      <w:r w:rsidRPr="00FE6625">
        <w:rPr>
          <w:rStyle w:val="s2"/>
          <w:color w:val="000000" w:themeColor="text1"/>
        </w:rPr>
        <w:t xml:space="preserve"> to </w:t>
      </w:r>
      <w:r w:rsidR="0010042E">
        <w:rPr>
          <w:rStyle w:val="s2"/>
          <w:color w:val="000000" w:themeColor="text1"/>
        </w:rPr>
        <w:t xml:space="preserve">Cabinet </w:t>
      </w:r>
      <w:r w:rsidRPr="00FE6625">
        <w:rPr>
          <w:rStyle w:val="s2"/>
          <w:color w:val="000000" w:themeColor="text1"/>
        </w:rPr>
        <w:t xml:space="preserve">for review by </w:t>
      </w:r>
      <w:r w:rsidR="0010042E">
        <w:rPr>
          <w:rStyle w:val="s2"/>
          <w:color w:val="000000" w:themeColor="text1"/>
        </w:rPr>
        <w:t xml:space="preserve">March </w:t>
      </w:r>
      <w:r w:rsidR="00493453">
        <w:rPr>
          <w:rStyle w:val="s2"/>
          <w:color w:val="000000" w:themeColor="text1"/>
        </w:rPr>
        <w:t>3</w:t>
      </w:r>
      <w:r w:rsidR="0010042E">
        <w:rPr>
          <w:rStyle w:val="s2"/>
          <w:color w:val="000000" w:themeColor="text1"/>
        </w:rPr>
        <w:t>1 with incremental reports monthly</w:t>
      </w:r>
      <w:r w:rsidRPr="00FE6625">
        <w:rPr>
          <w:rStyle w:val="s2"/>
          <w:color w:val="000000" w:themeColor="text1"/>
        </w:rPr>
        <w:t xml:space="preserve">. Final recommendations and the completed plan should be submitted by </w:t>
      </w:r>
      <w:r w:rsidR="00D8619B">
        <w:rPr>
          <w:rStyle w:val="s2"/>
          <w:color w:val="000000" w:themeColor="text1"/>
        </w:rPr>
        <w:t>August 1</w:t>
      </w:r>
      <w:r w:rsidRPr="00FE6625">
        <w:rPr>
          <w:rStyle w:val="s2"/>
          <w:color w:val="000000" w:themeColor="text1"/>
        </w:rPr>
        <w:t>.</w:t>
      </w:r>
      <w:r w:rsidR="00F55746">
        <w:rPr>
          <w:rStyle w:val="s2"/>
          <w:color w:val="000000" w:themeColor="text1"/>
        </w:rPr>
        <w:t xml:space="preserve">  </w:t>
      </w:r>
    </w:p>
    <w:p w14:paraId="399E5913" w14:textId="77777777" w:rsidR="00FE6625" w:rsidRPr="00FE6625" w:rsidRDefault="00FE6625">
      <w:pPr>
        <w:pStyle w:val="p2"/>
        <w:rPr>
          <w:color w:val="000000" w:themeColor="text1"/>
        </w:rPr>
      </w:pPr>
    </w:p>
    <w:p w14:paraId="0ACBFFE1" w14:textId="77777777" w:rsidR="00FE6625" w:rsidRPr="00FE6625" w:rsidRDefault="00FE6625">
      <w:pPr>
        <w:pStyle w:val="p3"/>
        <w:rPr>
          <w:color w:val="000000" w:themeColor="text1"/>
        </w:rPr>
      </w:pPr>
      <w:r w:rsidRPr="00FE6625">
        <w:rPr>
          <w:rStyle w:val="s4"/>
          <w:color w:val="000000" w:themeColor="text1"/>
        </w:rPr>
        <w:t>Support and Resources</w:t>
      </w:r>
    </w:p>
    <w:p w14:paraId="4F240346" w14:textId="1A433EA5" w:rsidR="00FE6625" w:rsidRPr="00FE6625" w:rsidRDefault="00FE6625">
      <w:pPr>
        <w:pStyle w:val="p6"/>
        <w:rPr>
          <w:color w:val="000000" w:themeColor="text1"/>
        </w:rPr>
      </w:pPr>
      <w:r w:rsidRPr="00FE6625">
        <w:rPr>
          <w:rStyle w:val="apple-tab-span"/>
          <w:rFonts w:ascii="UICTFontTextStyleBody" w:hAnsi="UICTFontTextStyleBody"/>
          <w:color w:val="000000" w:themeColor="text1"/>
        </w:rPr>
        <w:tab/>
      </w:r>
      <w:r w:rsidRPr="00FE6625">
        <w:rPr>
          <w:rStyle w:val="s2"/>
          <w:color w:val="000000" w:themeColor="text1"/>
        </w:rPr>
        <w:t>•</w:t>
      </w:r>
      <w:r w:rsidRPr="00FE6625">
        <w:rPr>
          <w:rStyle w:val="apple-tab-span"/>
          <w:rFonts w:ascii="UICTFontTextStyleBody" w:hAnsi="UICTFontTextStyleBody"/>
          <w:color w:val="000000" w:themeColor="text1"/>
        </w:rPr>
        <w:tab/>
      </w:r>
      <w:r w:rsidRPr="00FE6625">
        <w:rPr>
          <w:rStyle w:val="s2"/>
          <w:color w:val="000000" w:themeColor="text1"/>
        </w:rPr>
        <w:t>Institutional Research</w:t>
      </w:r>
      <w:r w:rsidR="0010042E">
        <w:rPr>
          <w:rStyle w:val="s2"/>
          <w:color w:val="000000" w:themeColor="text1"/>
        </w:rPr>
        <w:t>, ITS Reporting, and ERM Data Analytics</w:t>
      </w:r>
      <w:r w:rsidRPr="00FE6625">
        <w:rPr>
          <w:rStyle w:val="s2"/>
          <w:color w:val="000000" w:themeColor="text1"/>
        </w:rPr>
        <w:t xml:space="preserve"> will provide necessary data and analysis support.</w:t>
      </w:r>
    </w:p>
    <w:p w14:paraId="339E7889" w14:textId="77777777" w:rsidR="00FE6625" w:rsidRPr="00FE6625" w:rsidRDefault="00FE6625">
      <w:pPr>
        <w:pStyle w:val="p6"/>
        <w:rPr>
          <w:color w:val="000000" w:themeColor="text1"/>
        </w:rPr>
      </w:pPr>
      <w:r w:rsidRPr="00FE6625">
        <w:rPr>
          <w:rStyle w:val="apple-tab-span"/>
          <w:rFonts w:ascii="UICTFontTextStyleBody" w:hAnsi="UICTFontTextStyleBody"/>
          <w:color w:val="000000" w:themeColor="text1"/>
        </w:rPr>
        <w:lastRenderedPageBreak/>
        <w:tab/>
      </w:r>
      <w:r w:rsidRPr="00FE6625">
        <w:rPr>
          <w:rStyle w:val="s2"/>
          <w:color w:val="000000" w:themeColor="text1"/>
        </w:rPr>
        <w:t>•</w:t>
      </w:r>
      <w:r w:rsidRPr="00FE6625">
        <w:rPr>
          <w:rStyle w:val="apple-tab-span"/>
          <w:rFonts w:ascii="UICTFontTextStyleBody" w:hAnsi="UICTFontTextStyleBody"/>
          <w:color w:val="000000" w:themeColor="text1"/>
        </w:rPr>
        <w:tab/>
      </w:r>
      <w:r w:rsidRPr="00FE6625">
        <w:rPr>
          <w:rStyle w:val="s2"/>
          <w:color w:val="000000" w:themeColor="text1"/>
        </w:rPr>
        <w:t>The Office of Enrollment and Retention Management will serve as a primary resource for guidance and coordination.</w:t>
      </w:r>
    </w:p>
    <w:p w14:paraId="6182ED05" w14:textId="77777777" w:rsidR="00FE6625" w:rsidRPr="00FE6625" w:rsidRDefault="00FE6625">
      <w:pPr>
        <w:pStyle w:val="p6"/>
        <w:rPr>
          <w:color w:val="000000" w:themeColor="text1"/>
        </w:rPr>
      </w:pPr>
      <w:r w:rsidRPr="00FE6625">
        <w:rPr>
          <w:rStyle w:val="apple-tab-span"/>
          <w:rFonts w:ascii="UICTFontTextStyleBody" w:hAnsi="UICTFontTextStyleBody"/>
          <w:color w:val="000000" w:themeColor="text1"/>
        </w:rPr>
        <w:tab/>
      </w:r>
      <w:r w:rsidRPr="00FE6625">
        <w:rPr>
          <w:rStyle w:val="s2"/>
          <w:color w:val="000000" w:themeColor="text1"/>
        </w:rPr>
        <w:t>•</w:t>
      </w:r>
      <w:r w:rsidRPr="00FE6625">
        <w:rPr>
          <w:rStyle w:val="apple-tab-span"/>
          <w:rFonts w:ascii="UICTFontTextStyleBody" w:hAnsi="UICTFontTextStyleBody"/>
          <w:color w:val="000000" w:themeColor="text1"/>
        </w:rPr>
        <w:tab/>
      </w:r>
      <w:r w:rsidRPr="00FE6625">
        <w:rPr>
          <w:rStyle w:val="s2"/>
          <w:color w:val="000000" w:themeColor="text1"/>
        </w:rPr>
        <w:t>Additional resources (e.g., external consultants, literature reviews) will be made available as needed.</w:t>
      </w:r>
    </w:p>
    <w:p w14:paraId="631C1614" w14:textId="77777777" w:rsidR="00F55746" w:rsidRDefault="00F55746">
      <w:pPr>
        <w:pStyle w:val="p3"/>
        <w:rPr>
          <w:rStyle w:val="s4"/>
          <w:color w:val="000000" w:themeColor="text1"/>
        </w:rPr>
      </w:pPr>
    </w:p>
    <w:p w14:paraId="41AD1479" w14:textId="77777777" w:rsidR="00F55746" w:rsidRDefault="00F55746">
      <w:pPr>
        <w:pStyle w:val="p3"/>
        <w:rPr>
          <w:rStyle w:val="s4"/>
          <w:color w:val="000000" w:themeColor="text1"/>
        </w:rPr>
      </w:pPr>
    </w:p>
    <w:p w14:paraId="012136BB" w14:textId="4787D96D" w:rsidR="00FE6625" w:rsidRPr="00FE6625" w:rsidRDefault="00FE6625">
      <w:pPr>
        <w:pStyle w:val="p3"/>
        <w:rPr>
          <w:color w:val="000000" w:themeColor="text1"/>
        </w:rPr>
      </w:pPr>
      <w:r w:rsidRPr="00FE6625">
        <w:rPr>
          <w:rStyle w:val="s4"/>
          <w:color w:val="000000" w:themeColor="text1"/>
        </w:rPr>
        <w:t>Expectations</w:t>
      </w:r>
    </w:p>
    <w:p w14:paraId="723D59A8" w14:textId="77777777" w:rsidR="00FE6625" w:rsidRPr="00FE6625" w:rsidRDefault="00FE6625">
      <w:pPr>
        <w:pStyle w:val="p2"/>
        <w:rPr>
          <w:color w:val="000000" w:themeColor="text1"/>
        </w:rPr>
      </w:pPr>
    </w:p>
    <w:p w14:paraId="36A564F0" w14:textId="77777777" w:rsidR="00FE6625" w:rsidRPr="00FE6625" w:rsidRDefault="00FE6625">
      <w:pPr>
        <w:pStyle w:val="p3"/>
        <w:rPr>
          <w:color w:val="000000" w:themeColor="text1"/>
        </w:rPr>
      </w:pPr>
      <w:r w:rsidRPr="00FE6625">
        <w:rPr>
          <w:rStyle w:val="s2"/>
          <w:color w:val="000000" w:themeColor="text1"/>
        </w:rPr>
        <w:t>Members are expected to:</w:t>
      </w:r>
    </w:p>
    <w:p w14:paraId="021E2794" w14:textId="77777777" w:rsidR="00FE6625" w:rsidRPr="00FE6625" w:rsidRDefault="00FE6625">
      <w:pPr>
        <w:pStyle w:val="p6"/>
        <w:rPr>
          <w:color w:val="000000" w:themeColor="text1"/>
        </w:rPr>
      </w:pPr>
      <w:r w:rsidRPr="00FE6625">
        <w:rPr>
          <w:rStyle w:val="apple-tab-span"/>
          <w:rFonts w:ascii="UICTFontTextStyleBody" w:hAnsi="UICTFontTextStyleBody"/>
          <w:color w:val="000000" w:themeColor="text1"/>
        </w:rPr>
        <w:tab/>
      </w:r>
      <w:r w:rsidRPr="00FE6625">
        <w:rPr>
          <w:rStyle w:val="s2"/>
          <w:color w:val="000000" w:themeColor="text1"/>
        </w:rPr>
        <w:t>•</w:t>
      </w:r>
      <w:r w:rsidRPr="00FE6625">
        <w:rPr>
          <w:rStyle w:val="apple-tab-span"/>
          <w:rFonts w:ascii="UICTFontTextStyleBody" w:hAnsi="UICTFontTextStyleBody"/>
          <w:color w:val="000000" w:themeColor="text1"/>
        </w:rPr>
        <w:tab/>
      </w:r>
      <w:r w:rsidRPr="00FE6625">
        <w:rPr>
          <w:rStyle w:val="s2"/>
          <w:color w:val="000000" w:themeColor="text1"/>
        </w:rPr>
        <w:t>Actively participate in meetings and discussions.</w:t>
      </w:r>
    </w:p>
    <w:p w14:paraId="59E10AD1" w14:textId="77777777" w:rsidR="00FE6625" w:rsidRPr="00FE6625" w:rsidRDefault="00FE6625">
      <w:pPr>
        <w:pStyle w:val="p6"/>
        <w:rPr>
          <w:color w:val="000000" w:themeColor="text1"/>
        </w:rPr>
      </w:pPr>
      <w:r w:rsidRPr="00FE6625">
        <w:rPr>
          <w:rStyle w:val="apple-tab-span"/>
          <w:rFonts w:ascii="UICTFontTextStyleBody" w:hAnsi="UICTFontTextStyleBody"/>
          <w:color w:val="000000" w:themeColor="text1"/>
        </w:rPr>
        <w:tab/>
      </w:r>
      <w:r w:rsidRPr="00FE6625">
        <w:rPr>
          <w:rStyle w:val="s2"/>
          <w:color w:val="000000" w:themeColor="text1"/>
        </w:rPr>
        <w:t>•</w:t>
      </w:r>
      <w:r w:rsidRPr="00FE6625">
        <w:rPr>
          <w:rStyle w:val="apple-tab-span"/>
          <w:rFonts w:ascii="UICTFontTextStyleBody" w:hAnsi="UICTFontTextStyleBody"/>
          <w:color w:val="000000" w:themeColor="text1"/>
        </w:rPr>
        <w:tab/>
      </w:r>
      <w:r w:rsidRPr="00FE6625">
        <w:rPr>
          <w:rStyle w:val="s2"/>
          <w:color w:val="000000" w:themeColor="text1"/>
        </w:rPr>
        <w:t>Engage with institutional stakeholders to gather input and feedback.</w:t>
      </w:r>
    </w:p>
    <w:p w14:paraId="2968DAA8" w14:textId="77777777" w:rsidR="00FE6625" w:rsidRPr="00FE6625" w:rsidRDefault="00FE6625">
      <w:pPr>
        <w:pStyle w:val="p6"/>
        <w:rPr>
          <w:color w:val="000000" w:themeColor="text1"/>
        </w:rPr>
      </w:pPr>
      <w:r w:rsidRPr="00FE6625">
        <w:rPr>
          <w:rStyle w:val="apple-tab-span"/>
          <w:rFonts w:ascii="UICTFontTextStyleBody" w:hAnsi="UICTFontTextStyleBody"/>
          <w:color w:val="000000" w:themeColor="text1"/>
        </w:rPr>
        <w:tab/>
      </w:r>
      <w:r w:rsidRPr="00FE6625">
        <w:rPr>
          <w:rStyle w:val="s2"/>
          <w:color w:val="000000" w:themeColor="text1"/>
        </w:rPr>
        <w:t>•</w:t>
      </w:r>
      <w:r w:rsidRPr="00FE6625">
        <w:rPr>
          <w:rStyle w:val="apple-tab-span"/>
          <w:rFonts w:ascii="UICTFontTextStyleBody" w:hAnsi="UICTFontTextStyleBody"/>
          <w:color w:val="000000" w:themeColor="text1"/>
        </w:rPr>
        <w:tab/>
      </w:r>
      <w:r w:rsidRPr="00FE6625">
        <w:rPr>
          <w:rStyle w:val="s2"/>
          <w:color w:val="000000" w:themeColor="text1"/>
        </w:rPr>
        <w:t>Maintain a student-centered approach in developing the plan.</w:t>
      </w:r>
    </w:p>
    <w:p w14:paraId="36992AA3" w14:textId="77777777" w:rsidR="00FE6625" w:rsidRPr="00FE6625" w:rsidRDefault="00FE6625">
      <w:pPr>
        <w:pStyle w:val="p2"/>
        <w:rPr>
          <w:color w:val="000000" w:themeColor="text1"/>
        </w:rPr>
      </w:pPr>
    </w:p>
    <w:p w14:paraId="2D056D42" w14:textId="78DDACAF" w:rsidR="00FE6625" w:rsidRPr="00FE6625" w:rsidRDefault="0010042E">
      <w:pPr>
        <w:pStyle w:val="p3"/>
        <w:rPr>
          <w:color w:val="000000" w:themeColor="text1"/>
        </w:rPr>
      </w:pPr>
      <w:r>
        <w:rPr>
          <w:rStyle w:val="s2"/>
          <w:color w:val="000000" w:themeColor="text1"/>
        </w:rPr>
        <w:t>This</w:t>
      </w:r>
      <w:r w:rsidR="00FE6625" w:rsidRPr="00FE6625">
        <w:rPr>
          <w:rStyle w:val="s2"/>
          <w:color w:val="000000" w:themeColor="text1"/>
        </w:rPr>
        <w:t xml:space="preserve"> work is critical to our institution’s ability to support student success and meet our retention goals. Thank you for your dedication to this important initiative.</w:t>
      </w:r>
    </w:p>
    <w:p w14:paraId="5F9D1803" w14:textId="2056492F" w:rsidR="00FE6625" w:rsidRDefault="00FE6625">
      <w:pPr>
        <w:rPr>
          <w:color w:val="000000" w:themeColor="text1"/>
        </w:rPr>
      </w:pPr>
    </w:p>
    <w:p w14:paraId="707F0EDD" w14:textId="4CE8917C" w:rsidR="00F55746" w:rsidRPr="00F55746" w:rsidRDefault="00F55746">
      <w:pPr>
        <w:rPr>
          <w:rStyle w:val="s4"/>
          <w:rFonts w:ascii=".AppleSystemUIFont" w:hAnsi=".AppleSystemUIFont" w:cs="Times New Roman"/>
          <w:kern w:val="0"/>
          <w14:ligatures w14:val="none"/>
        </w:rPr>
      </w:pPr>
      <w:r w:rsidRPr="00F55746">
        <w:rPr>
          <w:rStyle w:val="s4"/>
          <w:rFonts w:ascii=".AppleSystemUIFont" w:hAnsi=".AppleSystemUIFont" w:cs="Times New Roman"/>
          <w:kern w:val="0"/>
          <w14:ligatures w14:val="none"/>
        </w:rPr>
        <w:t>Current Members of the Retention Advisory Committee</w:t>
      </w:r>
    </w:p>
    <w:p w14:paraId="426CD1DF" w14:textId="3661E539" w:rsidR="00F55746" w:rsidRPr="00F55746" w:rsidRDefault="00F55746" w:rsidP="00F55746">
      <w:pPr>
        <w:numPr>
          <w:ilvl w:val="0"/>
          <w:numId w:val="2"/>
        </w:num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F55746"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  <w:t xml:space="preserve">Gribbins, Michele L       </w:t>
      </w:r>
    </w:p>
    <w:p w14:paraId="63BC390B" w14:textId="64A394B8" w:rsidR="00F55746" w:rsidRPr="00F55746" w:rsidRDefault="00F55746" w:rsidP="00F55746">
      <w:pPr>
        <w:numPr>
          <w:ilvl w:val="0"/>
          <w:numId w:val="2"/>
        </w:num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F55746"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  <w:t xml:space="preserve">Cornell, Cecilia S           </w:t>
      </w:r>
    </w:p>
    <w:p w14:paraId="46E53D74" w14:textId="690F22E2" w:rsidR="00F55746" w:rsidRPr="00F55746" w:rsidRDefault="00F55746" w:rsidP="00F55746">
      <w:pPr>
        <w:numPr>
          <w:ilvl w:val="0"/>
          <w:numId w:val="2"/>
        </w:num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F55746"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  <w:t xml:space="preserve">Villegas, Jorge                </w:t>
      </w:r>
    </w:p>
    <w:p w14:paraId="6373588A" w14:textId="321AC700" w:rsidR="00F55746" w:rsidRPr="00F55746" w:rsidRDefault="00F55746" w:rsidP="00F55746">
      <w:pPr>
        <w:numPr>
          <w:ilvl w:val="0"/>
          <w:numId w:val="2"/>
        </w:num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F55746"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  <w:t xml:space="preserve">Eddington, Jantzen        </w:t>
      </w:r>
    </w:p>
    <w:p w14:paraId="5B189852" w14:textId="48511541" w:rsidR="00F55746" w:rsidRPr="00F55746" w:rsidRDefault="00F55746" w:rsidP="00F55746">
      <w:pPr>
        <w:numPr>
          <w:ilvl w:val="0"/>
          <w:numId w:val="2"/>
        </w:num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F55746"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  <w:t xml:space="preserve">Piotrowski, Pattie           </w:t>
      </w:r>
    </w:p>
    <w:p w14:paraId="59987B19" w14:textId="69A938AD" w:rsidR="00F55746" w:rsidRPr="00F55746" w:rsidRDefault="00F55746" w:rsidP="00F55746">
      <w:pPr>
        <w:numPr>
          <w:ilvl w:val="0"/>
          <w:numId w:val="2"/>
        </w:num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F55746"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  <w:t xml:space="preserve">Bye, Ryan                          </w:t>
      </w:r>
    </w:p>
    <w:p w14:paraId="49B74AD8" w14:textId="1BF02B6D" w:rsidR="00F55746" w:rsidRPr="00F55746" w:rsidRDefault="00F55746" w:rsidP="00F55746">
      <w:pPr>
        <w:numPr>
          <w:ilvl w:val="0"/>
          <w:numId w:val="2"/>
        </w:num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F55746"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  <w:t xml:space="preserve">Flynn, Jessica                  </w:t>
      </w:r>
    </w:p>
    <w:p w14:paraId="17BF155E" w14:textId="67BEC19F" w:rsidR="00F55746" w:rsidRPr="00F55746" w:rsidRDefault="00F55746" w:rsidP="00F55746">
      <w:pPr>
        <w:numPr>
          <w:ilvl w:val="0"/>
          <w:numId w:val="2"/>
        </w:num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F55746"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  <w:t xml:space="preserve">Morsch, Layne A.           </w:t>
      </w:r>
    </w:p>
    <w:p w14:paraId="18A362E9" w14:textId="1C16E67A" w:rsidR="00F55746" w:rsidRPr="00F55746" w:rsidRDefault="00F55746" w:rsidP="00F55746">
      <w:pPr>
        <w:numPr>
          <w:ilvl w:val="0"/>
          <w:numId w:val="2"/>
        </w:num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F55746"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  <w:t xml:space="preserve">Bloemer, William           </w:t>
      </w:r>
    </w:p>
    <w:p w14:paraId="4F163B1E" w14:textId="35949782" w:rsidR="00F55746" w:rsidRPr="00F55746" w:rsidRDefault="00F55746" w:rsidP="00F55746">
      <w:pPr>
        <w:numPr>
          <w:ilvl w:val="0"/>
          <w:numId w:val="2"/>
        </w:num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F55746"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  <w:t xml:space="preserve">Hermann, Michael         </w:t>
      </w:r>
    </w:p>
    <w:p w14:paraId="22E6C9C3" w14:textId="2085311E" w:rsidR="00F55746" w:rsidRPr="00F55746" w:rsidRDefault="00F55746" w:rsidP="00F55746">
      <w:pPr>
        <w:numPr>
          <w:ilvl w:val="0"/>
          <w:numId w:val="2"/>
        </w:num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F55746"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  <w:t xml:space="preserve">Umbarger, Mary E          </w:t>
      </w:r>
    </w:p>
    <w:p w14:paraId="0AD70BD8" w14:textId="30BA0C0A" w:rsidR="00F55746" w:rsidRPr="00F55746" w:rsidRDefault="00F55746" w:rsidP="00F55746">
      <w:pPr>
        <w:numPr>
          <w:ilvl w:val="0"/>
          <w:numId w:val="2"/>
        </w:num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F55746"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  <w:t xml:space="preserve">Helton, Tena L                 </w:t>
      </w:r>
    </w:p>
    <w:p w14:paraId="76EE1450" w14:textId="6C6CA1B0" w:rsidR="00F55746" w:rsidRPr="00F55746" w:rsidRDefault="00F55746" w:rsidP="00F55746">
      <w:pPr>
        <w:numPr>
          <w:ilvl w:val="0"/>
          <w:numId w:val="2"/>
        </w:num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F55746"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  <w:t xml:space="preserve">Wade, Magic M               </w:t>
      </w:r>
    </w:p>
    <w:p w14:paraId="268E3FC5" w14:textId="1E83D6C6" w:rsidR="00F55746" w:rsidRPr="00F55746" w:rsidRDefault="00F55746" w:rsidP="00F55746">
      <w:pPr>
        <w:numPr>
          <w:ilvl w:val="0"/>
          <w:numId w:val="2"/>
        </w:num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F55746"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  <w:t xml:space="preserve">Ting, Tih-Fen                     </w:t>
      </w:r>
    </w:p>
    <w:p w14:paraId="3A312209" w14:textId="514C04ED" w:rsidR="00F55746" w:rsidRPr="00F55746" w:rsidRDefault="00F55746" w:rsidP="00F55746">
      <w:pPr>
        <w:numPr>
          <w:ilvl w:val="0"/>
          <w:numId w:val="2"/>
        </w:num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F55746"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  <w:t xml:space="preserve">Singh, Neetu                    </w:t>
      </w:r>
    </w:p>
    <w:p w14:paraId="09F39953" w14:textId="6C65C8F1" w:rsidR="00F55746" w:rsidRPr="00F55746" w:rsidRDefault="00F55746" w:rsidP="00F55746">
      <w:pPr>
        <w:numPr>
          <w:ilvl w:val="0"/>
          <w:numId w:val="2"/>
        </w:num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F55746"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  <w:t xml:space="preserve">McElwrath, Kara L          </w:t>
      </w:r>
    </w:p>
    <w:p w14:paraId="614DC7C3" w14:textId="17DAC562" w:rsidR="00F55746" w:rsidRPr="00F55746" w:rsidRDefault="00F55746" w:rsidP="00F55746">
      <w:pPr>
        <w:numPr>
          <w:ilvl w:val="0"/>
          <w:numId w:val="2"/>
        </w:num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F55746"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  <w:t xml:space="preserve">Sweeting, Tarah L          </w:t>
      </w:r>
    </w:p>
    <w:p w14:paraId="7FF57008" w14:textId="3ED2EF95" w:rsidR="00F55746" w:rsidRPr="00F55746" w:rsidRDefault="00F55746" w:rsidP="00F55746">
      <w:pPr>
        <w:numPr>
          <w:ilvl w:val="0"/>
          <w:numId w:val="2"/>
        </w:num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F55746"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  <w:t xml:space="preserve">Cook, Vickie S                 </w:t>
      </w:r>
    </w:p>
    <w:p w14:paraId="05D7EE34" w14:textId="3D3DFCB3" w:rsidR="00F55746" w:rsidRPr="00F55746" w:rsidRDefault="00F55746" w:rsidP="00F55746">
      <w:pPr>
        <w:numPr>
          <w:ilvl w:val="0"/>
          <w:numId w:val="2"/>
        </w:num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F55746"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  <w:t xml:space="preserve">Bhattacharya, Som        </w:t>
      </w:r>
    </w:p>
    <w:p w14:paraId="47D9E7C7" w14:textId="0E142324" w:rsidR="00F55746" w:rsidRPr="00F55746" w:rsidRDefault="00F55746" w:rsidP="00F55746">
      <w:pPr>
        <w:numPr>
          <w:ilvl w:val="0"/>
          <w:numId w:val="2"/>
        </w:num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F55746"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  <w:t xml:space="preserve">Bland, J. Travis                </w:t>
      </w:r>
    </w:p>
    <w:p w14:paraId="0D9DA18D" w14:textId="3594D3D3" w:rsidR="00F55746" w:rsidRPr="00F55746" w:rsidRDefault="00F55746" w:rsidP="00F55746">
      <w:pPr>
        <w:numPr>
          <w:ilvl w:val="0"/>
          <w:numId w:val="2"/>
        </w:num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F55746"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  <w:t xml:space="preserve">Wallace, Miriam L          </w:t>
      </w:r>
    </w:p>
    <w:p w14:paraId="734B530B" w14:textId="298F24E3" w:rsidR="00F55746" w:rsidRPr="00F55746" w:rsidRDefault="00F55746" w:rsidP="00F55746">
      <w:pPr>
        <w:numPr>
          <w:ilvl w:val="0"/>
          <w:numId w:val="2"/>
        </w:num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F55746"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  <w:t xml:space="preserve">Dooley, Tyrone P            </w:t>
      </w:r>
    </w:p>
    <w:p w14:paraId="2BBDCF5F" w14:textId="7386ED22" w:rsidR="00F55746" w:rsidRPr="00F55746" w:rsidRDefault="00F55746" w:rsidP="00F55746">
      <w:pPr>
        <w:numPr>
          <w:ilvl w:val="0"/>
          <w:numId w:val="2"/>
        </w:num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F55746"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  <w:t xml:space="preserve">Hanson, Anne-Marie     </w:t>
      </w:r>
    </w:p>
    <w:p w14:paraId="2BC94B73" w14:textId="1A4414EF" w:rsidR="00F55746" w:rsidRPr="00F55746" w:rsidRDefault="00F55746" w:rsidP="00F55746">
      <w:pPr>
        <w:numPr>
          <w:ilvl w:val="0"/>
          <w:numId w:val="2"/>
        </w:num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F55746"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  <w:t xml:space="preserve">Owen, Kenneth               </w:t>
      </w:r>
    </w:p>
    <w:p w14:paraId="64604FBE" w14:textId="40E3D7BC" w:rsidR="00F55746" w:rsidRPr="00F55746" w:rsidRDefault="00F55746" w:rsidP="00F55746">
      <w:pPr>
        <w:numPr>
          <w:ilvl w:val="0"/>
          <w:numId w:val="2"/>
        </w:num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F55746"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  <w:lastRenderedPageBreak/>
        <w:t xml:space="preserve">Strahle, Ann E                 </w:t>
      </w:r>
    </w:p>
    <w:p w14:paraId="5DE02B7A" w14:textId="6EDDA17E" w:rsidR="00F55746" w:rsidRPr="00F55746" w:rsidRDefault="00F55746" w:rsidP="00F55746">
      <w:pPr>
        <w:numPr>
          <w:ilvl w:val="0"/>
          <w:numId w:val="2"/>
        </w:num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F55746"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  <w:t xml:space="preserve">Vollmer, Jolene M       </w:t>
      </w:r>
    </w:p>
    <w:p w14:paraId="463AA51D" w14:textId="77777777" w:rsidR="00F55746" w:rsidRPr="00FE6625" w:rsidRDefault="00F55746">
      <w:pPr>
        <w:rPr>
          <w:color w:val="000000" w:themeColor="text1"/>
        </w:rPr>
      </w:pPr>
    </w:p>
    <w:sectPr w:rsidR="00F55746" w:rsidRPr="00FE6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B3530C"/>
    <w:multiLevelType w:val="hybridMultilevel"/>
    <w:tmpl w:val="8EF27582"/>
    <w:lvl w:ilvl="0" w:tplc="04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" w15:restartNumberingAfterBreak="0">
    <w:nsid w:val="4B4860B6"/>
    <w:multiLevelType w:val="multilevel"/>
    <w:tmpl w:val="C8FA9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7460470">
    <w:abstractNumId w:val="0"/>
  </w:num>
  <w:num w:numId="2" w16cid:durableId="1458259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25"/>
    <w:rsid w:val="0010042E"/>
    <w:rsid w:val="00231512"/>
    <w:rsid w:val="002D2917"/>
    <w:rsid w:val="00370515"/>
    <w:rsid w:val="003A01E0"/>
    <w:rsid w:val="003F6708"/>
    <w:rsid w:val="00493453"/>
    <w:rsid w:val="00532E1A"/>
    <w:rsid w:val="00684ACC"/>
    <w:rsid w:val="006E25DD"/>
    <w:rsid w:val="007D679B"/>
    <w:rsid w:val="007D73C7"/>
    <w:rsid w:val="00D8619B"/>
    <w:rsid w:val="00E932E7"/>
    <w:rsid w:val="00F55746"/>
    <w:rsid w:val="00FE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4011F"/>
  <w15:chartTrackingRefBased/>
  <w15:docId w15:val="{D0F42F2B-BFB8-7640-8657-5DC821D2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6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66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66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66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66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66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66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66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6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66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66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66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66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66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66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66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66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66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6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6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6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6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66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66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66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66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66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6625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FE6625"/>
    <w:pPr>
      <w:spacing w:after="0" w:line="240" w:lineRule="auto"/>
    </w:pPr>
    <w:rPr>
      <w:rFonts w:ascii=".AppleSystemUIFont" w:hAnsi=".AppleSystemUIFont" w:cs="Times New Roman"/>
      <w:color w:val="FFFFFF"/>
      <w:kern w:val="0"/>
      <w:sz w:val="30"/>
      <w:szCs w:val="30"/>
      <w14:ligatures w14:val="none"/>
    </w:rPr>
  </w:style>
  <w:style w:type="paragraph" w:customStyle="1" w:styleId="p2">
    <w:name w:val="p2"/>
    <w:basedOn w:val="Normal"/>
    <w:rsid w:val="00FE6625"/>
    <w:pPr>
      <w:spacing w:after="0" w:line="240" w:lineRule="auto"/>
    </w:pPr>
    <w:rPr>
      <w:rFonts w:ascii=".AppleSystemUIFont" w:hAnsi=".AppleSystemUIFont" w:cs="Times New Roman"/>
      <w:color w:val="FFFFFF"/>
      <w:kern w:val="0"/>
      <w:sz w:val="26"/>
      <w:szCs w:val="26"/>
      <w14:ligatures w14:val="none"/>
    </w:rPr>
  </w:style>
  <w:style w:type="paragraph" w:customStyle="1" w:styleId="p3">
    <w:name w:val="p3"/>
    <w:basedOn w:val="Normal"/>
    <w:rsid w:val="00FE6625"/>
    <w:pPr>
      <w:spacing w:after="0" w:line="240" w:lineRule="auto"/>
    </w:pPr>
    <w:rPr>
      <w:rFonts w:ascii=".AppleSystemUIFont" w:hAnsi=".AppleSystemUIFont" w:cs="Times New Roman"/>
      <w:color w:val="FFFFFF"/>
      <w:kern w:val="0"/>
      <w:sz w:val="26"/>
      <w:szCs w:val="26"/>
      <w14:ligatures w14:val="none"/>
    </w:rPr>
  </w:style>
  <w:style w:type="paragraph" w:customStyle="1" w:styleId="p4">
    <w:name w:val="p4"/>
    <w:basedOn w:val="Normal"/>
    <w:rsid w:val="00FE6625"/>
    <w:pPr>
      <w:spacing w:before="180" w:after="0" w:line="240" w:lineRule="auto"/>
      <w:ind w:left="345" w:hanging="345"/>
    </w:pPr>
    <w:rPr>
      <w:rFonts w:ascii=".AppleSystemUIFont" w:hAnsi=".AppleSystemUIFont" w:cs="Times New Roman"/>
      <w:color w:val="FFFFFF"/>
      <w:kern w:val="0"/>
      <w:sz w:val="26"/>
      <w:szCs w:val="26"/>
      <w14:ligatures w14:val="none"/>
    </w:rPr>
  </w:style>
  <w:style w:type="paragraph" w:customStyle="1" w:styleId="p5">
    <w:name w:val="p5"/>
    <w:basedOn w:val="Normal"/>
    <w:rsid w:val="00FE6625"/>
    <w:pPr>
      <w:spacing w:before="180" w:after="0" w:line="240" w:lineRule="auto"/>
      <w:ind w:left="495" w:hanging="495"/>
    </w:pPr>
    <w:rPr>
      <w:rFonts w:ascii=".AppleSystemUIFont" w:hAnsi=".AppleSystemUIFont" w:cs="Times New Roman"/>
      <w:color w:val="FFFFFF"/>
      <w:kern w:val="0"/>
      <w:sz w:val="26"/>
      <w:szCs w:val="26"/>
      <w14:ligatures w14:val="none"/>
    </w:rPr>
  </w:style>
  <w:style w:type="paragraph" w:customStyle="1" w:styleId="p6">
    <w:name w:val="p6"/>
    <w:basedOn w:val="Normal"/>
    <w:rsid w:val="00FE6625"/>
    <w:pPr>
      <w:spacing w:before="180" w:after="0" w:line="240" w:lineRule="auto"/>
      <w:ind w:left="195" w:hanging="195"/>
    </w:pPr>
    <w:rPr>
      <w:rFonts w:ascii=".AppleSystemUIFont" w:hAnsi=".AppleSystemUIFont" w:cs="Times New Roman"/>
      <w:color w:val="FFFFFF"/>
      <w:kern w:val="0"/>
      <w:sz w:val="26"/>
      <w:szCs w:val="26"/>
      <w14:ligatures w14:val="none"/>
    </w:rPr>
  </w:style>
  <w:style w:type="character" w:customStyle="1" w:styleId="s1">
    <w:name w:val="s1"/>
    <w:basedOn w:val="DefaultParagraphFont"/>
    <w:rsid w:val="00FE6625"/>
    <w:rPr>
      <w:b/>
      <w:bCs/>
      <w:i w:val="0"/>
      <w:iCs w:val="0"/>
      <w:sz w:val="30"/>
      <w:szCs w:val="30"/>
    </w:rPr>
  </w:style>
  <w:style w:type="character" w:customStyle="1" w:styleId="s2">
    <w:name w:val="s2"/>
    <w:basedOn w:val="DefaultParagraphFont"/>
    <w:rsid w:val="00FE6625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s3">
    <w:name w:val="s3"/>
    <w:basedOn w:val="DefaultParagraphFont"/>
    <w:rsid w:val="00FE6625"/>
    <w:rPr>
      <w:rFonts w:ascii="UICTFontTextStyleBody" w:hAnsi="UICTFontTextStyleBody" w:hint="default"/>
      <w:b/>
      <w:bCs/>
      <w:i w:val="0"/>
      <w:iCs w:val="0"/>
      <w:sz w:val="26"/>
      <w:szCs w:val="26"/>
    </w:rPr>
  </w:style>
  <w:style w:type="character" w:customStyle="1" w:styleId="s4">
    <w:name w:val="s4"/>
    <w:basedOn w:val="DefaultParagraphFont"/>
    <w:rsid w:val="00FE6625"/>
    <w:rPr>
      <w:b/>
      <w:bCs/>
      <w:i w:val="0"/>
      <w:iCs w:val="0"/>
      <w:sz w:val="26"/>
      <w:szCs w:val="26"/>
    </w:rPr>
  </w:style>
  <w:style w:type="character" w:customStyle="1" w:styleId="apple-tab-span">
    <w:name w:val="apple-tab-span"/>
    <w:basedOn w:val="DefaultParagraphFont"/>
    <w:rsid w:val="00FE6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1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Vickie S</dc:creator>
  <cp:keywords/>
  <dc:description/>
  <cp:lastModifiedBy>Gurski, Kelsea M</cp:lastModifiedBy>
  <cp:revision>2</cp:revision>
  <dcterms:created xsi:type="dcterms:W3CDTF">2025-02-04T18:41:00Z</dcterms:created>
  <dcterms:modified xsi:type="dcterms:W3CDTF">2025-02-04T18:41:00Z</dcterms:modified>
</cp:coreProperties>
</file>